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9" w:rsidRPr="00E4421C" w:rsidRDefault="00681B79" w:rsidP="00681B79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E4421C">
        <w:rPr>
          <w:rFonts w:ascii="Times New Roman" w:hAnsi="Times New Roman" w:cs="Times New Roman"/>
          <w:b/>
          <w:sz w:val="24"/>
        </w:rPr>
        <w:t>STS Mitral Valve Surgeon Worksheet V2.9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C71126" w:rsidRPr="00C71126" w:rsidTr="00681B79">
        <w:trPr>
          <w:trHeight w:val="332"/>
        </w:trPr>
        <w:tc>
          <w:tcPr>
            <w:tcW w:w="10800" w:type="dxa"/>
            <w:vAlign w:val="center"/>
          </w:tcPr>
          <w:p w:rsidR="00C71126" w:rsidRPr="00C71126" w:rsidRDefault="00C71126" w:rsidP="00C71126">
            <w:pPr>
              <w:ind w:right="-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1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Mitral Stenosis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Pr="00C711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9C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C711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 </w:t>
            </w:r>
            <w:r w:rsidRPr="00C71126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Pr="00C71126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    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Smallest Mitral Valve Area: __________cm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C7112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Highest Mean Gradient:  ________ mmHg</w:t>
            </w:r>
          </w:p>
        </w:tc>
      </w:tr>
      <w:tr w:rsidR="00C71126" w:rsidRPr="00C71126" w:rsidTr="00681B79">
        <w:trPr>
          <w:trHeight w:val="260"/>
        </w:trPr>
        <w:tc>
          <w:tcPr>
            <w:tcW w:w="10800" w:type="dxa"/>
            <w:vAlign w:val="center"/>
          </w:tcPr>
          <w:p w:rsidR="00C71126" w:rsidRPr="00C71126" w:rsidRDefault="00C71126" w:rsidP="00C71126">
            <w:pPr>
              <w:ind w:right="-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1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Mitral Insufficiency:        </w:t>
            </w:r>
            <w:r w:rsidRPr="00C711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None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1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Trace/Trivial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C711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Mild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11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C7112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71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Severe</w:t>
            </w:r>
          </w:p>
        </w:tc>
      </w:tr>
    </w:tbl>
    <w:p w:rsidR="00C71126" w:rsidRDefault="00C71126" w:rsidP="00C71126">
      <w:pPr>
        <w:spacing w:after="0" w:line="240" w:lineRule="auto"/>
        <w:ind w:left="-720" w:right="-72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:rsidR="00A34859" w:rsidRPr="00C71126" w:rsidRDefault="00A34859" w:rsidP="00C71126">
      <w:pPr>
        <w:spacing w:after="0" w:line="240" w:lineRule="auto"/>
        <w:ind w:left="-720" w:right="-72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7112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Mitral </w:t>
      </w:r>
      <w:r w:rsidR="003B33B2" w:rsidRPr="00C7112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Disease </w:t>
      </w:r>
      <w:r w:rsidRPr="00C71126">
        <w:rPr>
          <w:rFonts w:ascii="Times New Roman" w:hAnsi="Times New Roman" w:cs="Times New Roman"/>
          <w:b/>
          <w:color w:val="000000"/>
          <w:sz w:val="18"/>
          <w:szCs w:val="18"/>
        </w:rPr>
        <w:t>Etiology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130"/>
        <w:gridCol w:w="5670"/>
      </w:tblGrid>
      <w:tr w:rsidR="005C6E32" w:rsidTr="00D10A69">
        <w:trPr>
          <w:trHeight w:val="1942"/>
        </w:trPr>
        <w:tc>
          <w:tcPr>
            <w:tcW w:w="5130" w:type="dxa"/>
          </w:tcPr>
          <w:p w:rsidR="005C6E32" w:rsidRDefault="005C6E32" w:rsidP="00E4421C">
            <w:pPr>
              <w:ind w:left="-18" w:right="-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Myxomatous</w:t>
            </w:r>
            <w:proofErr w:type="spellEnd"/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degeneration/Prolapse</w:t>
            </w:r>
          </w:p>
          <w:p w:rsidR="005C6E32" w:rsidRDefault="005C6E32" w:rsidP="00E4421C">
            <w:pPr>
              <w:ind w:left="-18" w:right="-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Endocarditis</w:t>
            </w:r>
          </w:p>
          <w:p w:rsidR="005C6E32" w:rsidRDefault="005C6E32" w:rsidP="00E4421C">
            <w:pPr>
              <w:ind w:left="-18" w:right="-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Rheumatic</w:t>
            </w:r>
          </w:p>
          <w:p w:rsidR="005C6E32" w:rsidRDefault="005C6E32" w:rsidP="00E4421C">
            <w:pPr>
              <w:ind w:left="-18" w:right="-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Ischemic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Acute (MI ≤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days)    </w:t>
            </w:r>
            <w:r w:rsidR="009C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Chronic (MI ˃ 21 days)</w:t>
            </w:r>
          </w:p>
          <w:p w:rsidR="005C6E32" w:rsidRDefault="005C6E32" w:rsidP="00E4421C">
            <w:pPr>
              <w:ind w:left="-18" w:right="-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Cardiomyopathy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Non-ischemic </w:t>
            </w:r>
            <w:r w:rsidR="009C7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63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Hypertrophic o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bstructive</w:t>
            </w:r>
          </w:p>
          <w:p w:rsidR="005C6E32" w:rsidRDefault="005C6E32" w:rsidP="00E4421C">
            <w:pPr>
              <w:ind w:left="-18" w:right="-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Tumor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Carcin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oid                       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Myxoma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5C6E32" w:rsidRDefault="005C6E32" w:rsidP="00FD3BBB">
            <w:pPr>
              <w:ind w:left="-108" w:right="-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63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Papillary </w:t>
            </w:r>
            <w:proofErr w:type="spellStart"/>
            <w:r w:rsidR="00636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ibroelastoma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5670" w:type="dxa"/>
          </w:tcPr>
          <w:p w:rsidR="005C6E32" w:rsidRDefault="005C6E32" w:rsidP="00E4421C">
            <w:pPr>
              <w:ind w:left="-18" w:right="-34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Trauma</w:t>
            </w:r>
          </w:p>
          <w:p w:rsidR="005C6E32" w:rsidRPr="0011075C" w:rsidRDefault="005C6E32" w:rsidP="00E4421C">
            <w:pPr>
              <w:ind w:left="-18" w:right="-342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Carcinoid</w:t>
            </w:r>
          </w:p>
          <w:p w:rsidR="005C6E32" w:rsidRDefault="005C6E32" w:rsidP="00E4421C">
            <w:pPr>
              <w:ind w:left="-18" w:right="-34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Congenital</w:t>
            </w:r>
          </w:p>
          <w:p w:rsidR="005C6E32" w:rsidRDefault="005C6E32" w:rsidP="00E4421C">
            <w:pPr>
              <w:ind w:left="-18" w:right="-34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annular dilatation</w:t>
            </w:r>
          </w:p>
          <w:p w:rsidR="005C6E32" w:rsidRDefault="005C6E32" w:rsidP="00E4421C">
            <w:pPr>
              <w:ind w:left="-18" w:right="-34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Reoperation for failure of previous MV repair/replacement</w:t>
            </w:r>
          </w:p>
          <w:p w:rsidR="005C6E32" w:rsidRPr="000850BE" w:rsidRDefault="005C6E32" w:rsidP="00E4421C">
            <w:pPr>
              <w:ind w:left="-18" w:right="-3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085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Mixed etiology</w:t>
            </w:r>
          </w:p>
          <w:p w:rsidR="005C6E32" w:rsidRPr="0011075C" w:rsidRDefault="005C6E32" w:rsidP="00FD3BBB">
            <w:pPr>
              <w:ind w:right="-342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</w:tr>
    </w:tbl>
    <w:p w:rsidR="00FD3BBB" w:rsidRDefault="00FD3BBB" w:rsidP="0011075C">
      <w:pPr>
        <w:spacing w:after="0" w:line="240" w:lineRule="auto"/>
        <w:ind w:left="-720" w:right="-720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:rsidR="003B33B2" w:rsidRPr="00C71126" w:rsidRDefault="003B33B2" w:rsidP="00DF68B2">
      <w:pPr>
        <w:spacing w:after="0" w:line="240" w:lineRule="auto"/>
        <w:ind w:left="-720" w:right="-72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71126">
        <w:rPr>
          <w:rFonts w:ascii="Times New Roman" w:hAnsi="Times New Roman" w:cs="Times New Roman"/>
          <w:b/>
          <w:color w:val="000000"/>
          <w:sz w:val="18"/>
          <w:szCs w:val="18"/>
        </w:rPr>
        <w:t>Mitral Lesion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130"/>
        <w:gridCol w:w="5670"/>
      </w:tblGrid>
      <w:tr w:rsidR="005C6E32" w:rsidRPr="00FD3BBB" w:rsidTr="00D10A69">
        <w:trPr>
          <w:trHeight w:val="848"/>
        </w:trPr>
        <w:tc>
          <w:tcPr>
            <w:tcW w:w="5130" w:type="dxa"/>
            <w:tcBorders>
              <w:bottom w:val="single" w:sz="4" w:space="0" w:color="auto"/>
            </w:tcBorders>
          </w:tcPr>
          <w:p w:rsidR="005C6E32" w:rsidRPr="00FD3BBB" w:rsidRDefault="005C6E32" w:rsidP="00FD3BB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Leaflet prolapse:</w:t>
            </w:r>
            <w:r w:rsidR="009C79BB" w:rsidRPr="00C71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Posterior 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Bi-leaflet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Anterior</w:t>
            </w:r>
          </w:p>
          <w:p w:rsidR="005C6E32" w:rsidRPr="00FD3BBB" w:rsidRDefault="005C6E32" w:rsidP="00F45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Papillary muscle:</w:t>
            </w:r>
            <w:r w:rsidR="009C79BB" w:rsidRPr="00C71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Elongation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Rupture</w:t>
            </w:r>
          </w:p>
          <w:p w:rsidR="005C6E32" w:rsidRPr="00FD3BBB" w:rsidRDefault="005C6E32" w:rsidP="00F45A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Mixed lesion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C6E32" w:rsidRPr="00FD3BBB" w:rsidRDefault="005C6E32" w:rsidP="00E44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Leaflet:</w:t>
            </w:r>
            <w:r w:rsidR="009C79BB" w:rsidRPr="00C711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Calcification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Perforation/Hole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Thickening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Retraction</w:t>
            </w:r>
          </w:p>
          <w:p w:rsidR="005C6E32" w:rsidRPr="00FD3BBB" w:rsidRDefault="005C6E32" w:rsidP="00E4421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 xml:space="preserve">Annular </w:t>
            </w:r>
            <w:r w:rsidR="00E644B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ilatation</w:t>
            </w:r>
          </w:p>
          <w:p w:rsidR="005C6E32" w:rsidRPr="00FD3BBB" w:rsidRDefault="005C6E32" w:rsidP="00E44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Commissural fusion</w:t>
            </w:r>
          </w:p>
        </w:tc>
      </w:tr>
      <w:tr w:rsidR="005C6E32" w:rsidRPr="00FD3BBB" w:rsidTr="00D10A69"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:rsidR="005C6E32" w:rsidRPr="00FD3BBB" w:rsidRDefault="005C6E32" w:rsidP="009C79BB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Chordal: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Elongation/Rupture/Failure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Tethering   </w:t>
            </w:r>
            <w:r w:rsidRPr="00FD3B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D3BBB">
              <w:rPr>
                <w:rFonts w:ascii="Times New Roman" w:hAnsi="Times New Roman" w:cs="Times New Roman"/>
                <w:sz w:val="18"/>
                <w:szCs w:val="18"/>
              </w:rPr>
              <w:t>Thickening/Retraction/Fusion</w:t>
            </w:r>
          </w:p>
        </w:tc>
      </w:tr>
    </w:tbl>
    <w:p w:rsidR="00307DB1" w:rsidRDefault="00307DB1" w:rsidP="00307DB1">
      <w:pPr>
        <w:spacing w:after="0" w:line="240" w:lineRule="auto"/>
        <w:ind w:left="-810" w:right="-720"/>
        <w:rPr>
          <w:rFonts w:ascii="Times New Roman" w:hAnsi="Times New Roman" w:cs="Times New Roman"/>
          <w:b/>
          <w:sz w:val="18"/>
          <w:szCs w:val="18"/>
        </w:rPr>
      </w:pPr>
    </w:p>
    <w:p w:rsidR="00D1610F" w:rsidRPr="00307DB1" w:rsidRDefault="00EA721D" w:rsidP="00DF68B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7DB1">
        <w:rPr>
          <w:rFonts w:ascii="Times New Roman" w:hAnsi="Times New Roman" w:cs="Times New Roman"/>
          <w:b/>
          <w:sz w:val="18"/>
          <w:szCs w:val="18"/>
          <w:u w:val="single"/>
        </w:rPr>
        <w:t>Procedure Performed</w:t>
      </w:r>
      <w:r w:rsidR="0011075C" w:rsidRPr="00307DB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11075C" w:rsidRDefault="0011075C" w:rsidP="00DF68B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  <w:szCs w:val="18"/>
        </w:rPr>
      </w:pPr>
      <w:r w:rsidRPr="00FD74A7">
        <w:rPr>
          <w:rFonts w:ascii="Times New Roman" w:hAnsi="Times New Roman" w:cs="Times New Roman"/>
          <w:b/>
          <w:sz w:val="18"/>
          <w:szCs w:val="18"/>
        </w:rPr>
        <w:t>Repair</w:t>
      </w:r>
      <w:r w:rsidRPr="000850BE">
        <w:rPr>
          <w:rFonts w:ascii="Times New Roman" w:hAnsi="Times New Roman" w:cs="Times New Roman"/>
          <w:b/>
          <w:sz w:val="18"/>
          <w:szCs w:val="18"/>
        </w:rPr>
        <w:t xml:space="preserve"> (If Repair↓)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480"/>
      </w:tblGrid>
      <w:tr w:rsidR="00636563" w:rsidRPr="00636563" w:rsidTr="00636563">
        <w:tc>
          <w:tcPr>
            <w:tcW w:w="10800" w:type="dxa"/>
            <w:gridSpan w:val="2"/>
          </w:tcPr>
          <w:p w:rsidR="00636563" w:rsidRPr="00636563" w:rsidRDefault="00636563" w:rsidP="00636563">
            <w:pPr>
              <w:ind w:right="-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563">
              <w:rPr>
                <w:rFonts w:ascii="Times New Roman" w:hAnsi="Times New Roman" w:cs="Times New Roman"/>
                <w:sz w:val="18"/>
                <w:szCs w:val="18"/>
              </w:rPr>
              <w:t xml:space="preserve">Repair approach: </w:t>
            </w:r>
            <w:r w:rsidRPr="006365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636563">
              <w:rPr>
                <w:rFonts w:ascii="Times New Roman" w:hAnsi="Times New Roman" w:cs="Times New Roman"/>
                <w:sz w:val="18"/>
                <w:szCs w:val="18"/>
              </w:rPr>
              <w:t xml:space="preserve">Surgical </w:t>
            </w:r>
            <w:r w:rsidRPr="00636563">
              <w:rPr>
                <w:rFonts w:ascii="Times New Roman" w:hAnsi="Times New Roman" w:cs="Times New Roman"/>
                <w:sz w:val="16"/>
                <w:szCs w:val="18"/>
              </w:rPr>
              <w:t>(If Surgical select all that apply↓)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</w:t>
            </w:r>
            <w:r w:rsidRPr="006365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636563">
              <w:rPr>
                <w:rFonts w:ascii="Times New Roman" w:hAnsi="Times New Roman" w:cs="Times New Roman"/>
                <w:sz w:val="18"/>
                <w:szCs w:val="18"/>
              </w:rPr>
              <w:t>Transcatheter</w:t>
            </w:r>
            <w:proofErr w:type="spellEnd"/>
          </w:p>
        </w:tc>
      </w:tr>
      <w:tr w:rsidR="00636563" w:rsidRPr="00636563" w:rsidTr="00DB326D">
        <w:trPr>
          <w:trHeight w:val="395"/>
        </w:trPr>
        <w:tc>
          <w:tcPr>
            <w:tcW w:w="10800" w:type="dxa"/>
            <w:gridSpan w:val="2"/>
          </w:tcPr>
          <w:p w:rsidR="00636563" w:rsidRPr="00636563" w:rsidRDefault="00636563" w:rsidP="00300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636563">
              <w:rPr>
                <w:rFonts w:ascii="Times New Roman" w:hAnsi="Times New Roman" w:cs="Times New Roman"/>
                <w:sz w:val="18"/>
                <w:szCs w:val="18"/>
              </w:rPr>
              <w:t>Annuloplasty</w:t>
            </w:r>
            <w:proofErr w:type="spellEnd"/>
            <w:r w:rsidRPr="0063656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B326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B326D" w:rsidRPr="006365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DB326D" w:rsidRPr="00636563">
              <w:rPr>
                <w:rFonts w:ascii="Times New Roman" w:hAnsi="Times New Roman" w:cs="Times New Roman"/>
                <w:sz w:val="18"/>
                <w:szCs w:val="18"/>
              </w:rPr>
              <w:t>Annular decalcification/debridement</w:t>
            </w:r>
            <w:r w:rsidR="00DB326D" w:rsidRPr="006365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="00DB326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  </w:t>
            </w:r>
            <w:r w:rsidR="00DB326D" w:rsidRPr="006365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="00DB326D" w:rsidRPr="00636563">
              <w:rPr>
                <w:rFonts w:ascii="Times New Roman" w:hAnsi="Times New Roman" w:cs="Times New Roman"/>
                <w:sz w:val="18"/>
                <w:szCs w:val="18"/>
              </w:rPr>
              <w:t>Foldingplasty</w:t>
            </w:r>
            <w:proofErr w:type="spellEnd"/>
            <w:r w:rsidR="00DB326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DB326D" w:rsidRPr="00636563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="00DB326D" w:rsidRPr="00636563">
              <w:rPr>
                <w:rFonts w:ascii="Times New Roman" w:hAnsi="Times New Roman" w:cs="Times New Roman"/>
                <w:sz w:val="18"/>
                <w:szCs w:val="18"/>
              </w:rPr>
              <w:t>Slidingplasty</w:t>
            </w:r>
            <w:proofErr w:type="spellEnd"/>
          </w:p>
        </w:tc>
      </w:tr>
      <w:tr w:rsidR="005C6E32" w:rsidRPr="005C6E32" w:rsidTr="00636563">
        <w:trPr>
          <w:trHeight w:val="1075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5C6E32" w:rsidRPr="005C6E32" w:rsidRDefault="00CB4330" w:rsidP="00E442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 xml:space="preserve">Leaflet resection: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C6E32" w:rsidRPr="005C6E32">
              <w:rPr>
                <w:rFonts w:ascii="Times New Roman" w:hAnsi="Times New Roman" w:cs="Times New Roman"/>
                <w:vanish/>
                <w:sz w:val="18"/>
                <w:szCs w:val="18"/>
              </w:rPr>
              <w:br/>
              <w:t>VSMitRLeafRes (3510)</w:t>
            </w:r>
          </w:p>
          <w:p w:rsidR="005C6E32" w:rsidRPr="005C6E32" w:rsidRDefault="00CB4330" w:rsidP="00F1217D">
            <w:pPr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 xml:space="preserve">Resection type: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6E32"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Triangular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C6E32"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Quadrangular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C6E32"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  <w:p w:rsidR="005C6E32" w:rsidRPr="005C6E32" w:rsidRDefault="00CB4330" w:rsidP="006365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340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Anterior resection:</w:t>
            </w:r>
            <w:r w:rsidRPr="005C6E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 xml:space="preserve">Location: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C6E32"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C6E32"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5C6E32"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  <w:r w:rsidR="0063656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C6E32" w:rsidRPr="005C6E32" w:rsidRDefault="00CB4330" w:rsidP="00F1217D">
            <w:pPr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 xml:space="preserve">Posterior resection: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L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ocation: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P1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  <w:p w:rsidR="004F13E5" w:rsidRDefault="00CB4330" w:rsidP="00D10A69">
            <w:pPr>
              <w:ind w:left="-90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ommissure resection: Location: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Medial (C2)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Lateral (C1)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="005C6E32" w:rsidRPr="005C6E32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  <w:p w:rsidR="005C6E32" w:rsidRPr="005C6E32" w:rsidRDefault="004F13E5" w:rsidP="004F13E5">
            <w:pPr>
              <w:ind w:left="-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Leaflet extension/replacement patch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B326D">
              <w:rPr>
                <w:rFonts w:ascii="Times New Roman" w:hAnsi="Times New Roman" w:cs="Times New Roman"/>
                <w:sz w:val="18"/>
                <w:szCs w:val="18"/>
              </w:rPr>
              <w:t xml:space="preserve"> Patch l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 xml:space="preserve">ocation: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Anterior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Posterior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</w:tr>
      <w:tr w:rsidR="00CB4330" w:rsidRPr="00CB4330" w:rsidTr="00636563">
        <w:tc>
          <w:tcPr>
            <w:tcW w:w="10800" w:type="dxa"/>
            <w:gridSpan w:val="2"/>
            <w:tcBorders>
              <w:bottom w:val="nil"/>
            </w:tcBorders>
          </w:tcPr>
          <w:p w:rsidR="00CB4330" w:rsidRPr="00CB4330" w:rsidRDefault="00CB4330" w:rsidP="00E4421C">
            <w:pPr>
              <w:tabs>
                <w:tab w:val="left" w:pos="-18"/>
              </w:tabs>
              <w:ind w:left="-18"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Neochords</w:t>
            </w:r>
            <w:proofErr w:type="spellEnd"/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 (PTFE):</w:t>
            </w:r>
          </w:p>
        </w:tc>
      </w:tr>
      <w:tr w:rsidR="00F1217D" w:rsidRPr="00CB4330" w:rsidTr="00636563">
        <w:trPr>
          <w:trHeight w:val="890"/>
        </w:trPr>
        <w:tc>
          <w:tcPr>
            <w:tcW w:w="10800" w:type="dxa"/>
            <w:gridSpan w:val="2"/>
            <w:tcBorders>
              <w:top w:val="nil"/>
              <w:right w:val="single" w:sz="4" w:space="0" w:color="auto"/>
            </w:tcBorders>
          </w:tcPr>
          <w:p w:rsidR="00F1217D" w:rsidRPr="00CB4330" w:rsidRDefault="00F1217D" w:rsidP="00CB4330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Anterior </w:t>
            </w:r>
            <w:proofErr w:type="spellStart"/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Neochords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Location: 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  <w:r w:rsidR="00307DB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  <w:r w:rsidR="00307DB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  <w:p w:rsidR="00F1217D" w:rsidRPr="00CB4330" w:rsidRDefault="00F1217D" w:rsidP="00CB4330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Posterior </w:t>
            </w:r>
            <w:proofErr w:type="spellStart"/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Neochords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Location: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="009C79BB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P1 </w:t>
            </w:r>
            <w:r w:rsidR="00307DB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 P2</w:t>
            </w:r>
            <w:r w:rsidR="00307DB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  <w:p w:rsidR="00F1217D" w:rsidRPr="00CB4330" w:rsidRDefault="00F1217D" w:rsidP="009C79BB">
            <w:pPr>
              <w:tabs>
                <w:tab w:val="left" w:pos="-108"/>
              </w:tabs>
              <w:ind w:left="-108"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Commissure </w:t>
            </w:r>
            <w:proofErr w:type="spellStart"/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Neochords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Location: 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Medial </w:t>
            </w:r>
            <w:r w:rsidR="00A35C21"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(C2)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Lateral</w:t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C21"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(C1) 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CB4330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</w:tr>
      <w:tr w:rsidR="00F1217D" w:rsidRPr="00F1217D" w:rsidTr="00636563">
        <w:trPr>
          <w:trHeight w:val="1065"/>
        </w:trPr>
        <w:tc>
          <w:tcPr>
            <w:tcW w:w="10800" w:type="dxa"/>
            <w:gridSpan w:val="2"/>
          </w:tcPr>
          <w:p w:rsidR="00F1217D" w:rsidRPr="00F1217D" w:rsidRDefault="00F1217D" w:rsidP="00E4421C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Chordal/Leaflet transfer</w:t>
            </w:r>
          </w:p>
          <w:p w:rsidR="00F1217D" w:rsidRPr="00F1217D" w:rsidRDefault="00F1217D" w:rsidP="00F1217D">
            <w:pPr>
              <w:ind w:left="-90"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Anterior Chordal/Leaflet transfer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Location: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A1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07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A2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07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  <w:p w:rsidR="00F1217D" w:rsidRPr="00F1217D" w:rsidRDefault="00F1217D" w:rsidP="00F1217D">
            <w:pPr>
              <w:ind w:left="-90"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Posterior Chordal/Leaflet transfer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Location: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P1</w:t>
            </w:r>
            <w:r w:rsidR="00907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07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7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07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  <w:p w:rsidR="00F1217D" w:rsidRPr="00F1217D" w:rsidRDefault="00F1217D" w:rsidP="009C79BB">
            <w:pPr>
              <w:ind w:left="-90"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Commissure Chordal/Leaflet transfer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 Location:</w:t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Media</w:t>
            </w:r>
            <w:r w:rsidR="009C79B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 (C2)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 Lateral (C1)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C2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1217D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</w:tc>
      </w:tr>
      <w:tr w:rsidR="00D1610F" w:rsidRPr="00FC3C51" w:rsidTr="00636563">
        <w:trPr>
          <w:trHeight w:val="848"/>
        </w:trPr>
        <w:tc>
          <w:tcPr>
            <w:tcW w:w="4320" w:type="dxa"/>
          </w:tcPr>
          <w:p w:rsidR="00D1610F" w:rsidRPr="00FC3C51" w:rsidRDefault="00D1610F" w:rsidP="00E4421C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Edge to edge repair</w:t>
            </w:r>
          </w:p>
          <w:p w:rsidR="00D1610F" w:rsidRPr="00FC3C51" w:rsidRDefault="00D1610F" w:rsidP="00E4421C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 xml:space="preserve">Mitral </w:t>
            </w:r>
            <w:proofErr w:type="spellStart"/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commissurotomy</w:t>
            </w:r>
            <w:proofErr w:type="spellEnd"/>
          </w:p>
          <w:p w:rsidR="00D1610F" w:rsidRPr="00FC3C51" w:rsidRDefault="00D1610F" w:rsidP="00E4421C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 xml:space="preserve">Mitral </w:t>
            </w:r>
            <w:proofErr w:type="spellStart"/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commissuroplasty</w:t>
            </w:r>
            <w:proofErr w:type="spellEnd"/>
          </w:p>
        </w:tc>
        <w:tc>
          <w:tcPr>
            <w:tcW w:w="6480" w:type="dxa"/>
          </w:tcPr>
          <w:p w:rsidR="00D1610F" w:rsidRPr="00FC3C51" w:rsidRDefault="00D1610F" w:rsidP="00E4421C">
            <w:pPr>
              <w:ind w:left="-18"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Mitral cleft repair</w:t>
            </w:r>
          </w:p>
          <w:p w:rsidR="00D1610F" w:rsidRPr="00FC3C51" w:rsidRDefault="00D1610F" w:rsidP="00E4421C">
            <w:pPr>
              <w:ind w:left="-18"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FC3C51">
              <w:rPr>
                <w:rFonts w:ascii="Times New Roman" w:hAnsi="Times New Roman" w:cs="Times New Roman"/>
                <w:sz w:val="18"/>
                <w:szCs w:val="18"/>
              </w:rPr>
              <w:t xml:space="preserve">Mitral </w:t>
            </w:r>
            <w:proofErr w:type="spellStart"/>
            <w:r w:rsidRPr="00FC3C51">
              <w:rPr>
                <w:rFonts w:ascii="Times New Roman" w:hAnsi="Times New Roman" w:cs="Times New Roman"/>
                <w:sz w:val="18"/>
                <w:szCs w:val="18"/>
              </w:rPr>
              <w:t>paraprosthetic</w:t>
            </w:r>
            <w:proofErr w:type="spellEnd"/>
            <w:r w:rsidRPr="00FC3C51">
              <w:rPr>
                <w:rFonts w:ascii="Times New Roman" w:hAnsi="Times New Roman" w:cs="Times New Roman"/>
                <w:sz w:val="18"/>
                <w:szCs w:val="18"/>
              </w:rPr>
              <w:t xml:space="preserve"> leak repair</w:t>
            </w:r>
          </w:p>
          <w:p w:rsidR="00D1610F" w:rsidRPr="00FC3C51" w:rsidRDefault="00D1610F" w:rsidP="00D1610F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60B2" w:rsidRDefault="009060B2" w:rsidP="00DF68B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71"/>
        <w:tblW w:w="10800" w:type="dxa"/>
        <w:tblLook w:val="0480" w:firstRow="0" w:lastRow="0" w:firstColumn="1" w:lastColumn="0" w:noHBand="0" w:noVBand="1"/>
      </w:tblPr>
      <w:tblGrid>
        <w:gridCol w:w="10800"/>
      </w:tblGrid>
      <w:tr w:rsidR="009060B2" w:rsidRPr="00307DB1" w:rsidTr="009060B2">
        <w:trPr>
          <w:trHeight w:val="1340"/>
        </w:trPr>
        <w:tc>
          <w:tcPr>
            <w:tcW w:w="10800" w:type="dxa"/>
            <w:tcBorders>
              <w:bottom w:val="single" w:sz="4" w:space="0" w:color="auto"/>
            </w:tcBorders>
          </w:tcPr>
          <w:p w:rsidR="009060B2" w:rsidRPr="00307DB1" w:rsidRDefault="009060B2" w:rsidP="009060B2">
            <w:pPr>
              <w:tabs>
                <w:tab w:val="left" w:pos="8340"/>
              </w:tabs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Mitral repair attempted prior to replacement</w:t>
            </w:r>
          </w:p>
          <w:p w:rsidR="009060B2" w:rsidRPr="00307DB1" w:rsidRDefault="009060B2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Mitral chords preserved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Anterior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Posterior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Both</w:t>
            </w:r>
          </w:p>
          <w:p w:rsidR="009060B2" w:rsidRDefault="009060B2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Tran</w:t>
            </w:r>
            <w:r w:rsidR="00FD74A7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catheter</w:t>
            </w:r>
            <w:proofErr w:type="spellEnd"/>
            <w:r w:rsidRPr="00307DB1">
              <w:rPr>
                <w:rFonts w:ascii="Times New Roman" w:hAnsi="Times New Roman" w:cs="Times New Roman"/>
                <w:sz w:val="18"/>
                <w:szCs w:val="18"/>
              </w:rPr>
              <w:t xml:space="preserve"> replacement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9060B2" w:rsidRDefault="009060B2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Implant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C71126">
              <w:rPr>
                <w:rFonts w:ascii="Times New Roman" w:hAnsi="Times New Roman" w:cs="Times New Roman"/>
                <w:sz w:val="18"/>
                <w:szCs w:val="18"/>
              </w:rPr>
              <w:t>(If Yes →)</w:t>
            </w:r>
            <w:r w:rsidRPr="00C71126">
              <w:rPr>
                <w:rFonts w:ascii="Times New Roman" w:hAnsi="Times New Roman" w:cs="Times New Roman"/>
                <w:color w:val="808080"/>
                <w:sz w:val="18"/>
                <w:szCs w:val="18"/>
              </w:rPr>
              <w:t xml:space="preserve"> 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Implant type: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 xml:space="preserve">Mechanical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alve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81B7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1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Bioprosthetic</w:t>
            </w:r>
            <w:proofErr w:type="spellEnd"/>
            <w:r w:rsidRPr="00307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alve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81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Annuloplasty</w:t>
            </w:r>
            <w:proofErr w:type="spellEnd"/>
            <w:r w:rsidRPr="00307DB1">
              <w:rPr>
                <w:rFonts w:ascii="Times New Roman" w:hAnsi="Times New Roman" w:cs="Times New Roman"/>
                <w:sz w:val="18"/>
                <w:szCs w:val="18"/>
              </w:rPr>
              <w:t xml:space="preserve"> device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81B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Mitral Leaflet clip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060B2" w:rsidRDefault="009060B2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Pr="00307DB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ranscatheter</w:t>
            </w:r>
            <w:proofErr w:type="spellEnd"/>
            <w:r w:rsidRPr="00307DB1">
              <w:rPr>
                <w:rFonts w:ascii="Times New Roman" w:hAnsi="Times New Roman" w:cs="Times New Roman"/>
                <w:sz w:val="18"/>
                <w:szCs w:val="18"/>
              </w:rPr>
              <w:t xml:space="preserve"> device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Surgically implanted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transcatheter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device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81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75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□</w:t>
            </w:r>
            <w:r w:rsidRPr="00307DB1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  <w:p w:rsidR="00681B79" w:rsidRDefault="00681B79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B79" w:rsidRDefault="00681B79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Implant Model:_______________________________</w:t>
            </w:r>
          </w:p>
          <w:p w:rsidR="00681B79" w:rsidRDefault="00681B79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681B79" w:rsidRPr="00307DB1" w:rsidRDefault="00681B79" w:rsidP="009060B2">
            <w:pPr>
              <w:ind w:right="-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Implant Size:___________________</w:t>
            </w:r>
          </w:p>
        </w:tc>
      </w:tr>
    </w:tbl>
    <w:p w:rsidR="0011075C" w:rsidRDefault="00307DB1" w:rsidP="00DF68B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  <w:szCs w:val="18"/>
        </w:rPr>
      </w:pPr>
      <w:r w:rsidRPr="00FD74A7">
        <w:rPr>
          <w:rFonts w:ascii="Times New Roman" w:hAnsi="Times New Roman" w:cs="Times New Roman"/>
          <w:b/>
          <w:sz w:val="18"/>
          <w:szCs w:val="18"/>
        </w:rPr>
        <w:t>Replacement</w:t>
      </w:r>
      <w:r>
        <w:rPr>
          <w:rFonts w:ascii="Times New Roman" w:hAnsi="Times New Roman" w:cs="Times New Roman"/>
          <w:b/>
          <w:sz w:val="18"/>
          <w:szCs w:val="18"/>
        </w:rPr>
        <w:t xml:space="preserve"> (If Replacement</w:t>
      </w:r>
      <w:r w:rsidR="001F0C6D" w:rsidRPr="000850BE">
        <w:rPr>
          <w:rFonts w:ascii="Times New Roman" w:hAnsi="Times New Roman" w:cs="Times New Roman"/>
          <w:b/>
          <w:sz w:val="18"/>
          <w:szCs w:val="18"/>
        </w:rPr>
        <w:t>↓)</w:t>
      </w:r>
    </w:p>
    <w:p w:rsidR="00681B79" w:rsidRDefault="00681B79" w:rsidP="00DF68B2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681B79" w:rsidRPr="00F20CDA" w:rsidTr="00645976">
        <w:trPr>
          <w:trHeight w:val="641"/>
        </w:trPr>
        <w:tc>
          <w:tcPr>
            <w:tcW w:w="10800" w:type="dxa"/>
          </w:tcPr>
          <w:p w:rsidR="00681B79" w:rsidRPr="00F20CDA" w:rsidRDefault="00681B79" w:rsidP="00645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>Aortic Assessment (</w:t>
            </w:r>
            <w:proofErr w:type="spellStart"/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>epiaortic</w:t>
            </w:r>
            <w:proofErr w:type="spellEnd"/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ultrasound or echo):</w:t>
            </w:r>
          </w:p>
          <w:p w:rsidR="00681B79" w:rsidRPr="00F20CDA" w:rsidRDefault="00681B79" w:rsidP="006459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Concentric Calcification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Normal Aorta 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Extensive Intimal Thickening</w:t>
            </w:r>
          </w:p>
          <w:p w:rsidR="00681B79" w:rsidRPr="00F20CDA" w:rsidRDefault="00681B79" w:rsidP="006459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Protruding Atheroma &lt; 5mm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Protruding Atheroma ≥ 5m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Mobile Plaques</w:t>
            </w:r>
          </w:p>
        </w:tc>
      </w:tr>
      <w:tr w:rsidR="00681B79" w:rsidRPr="00F20CDA" w:rsidTr="00681B79">
        <w:trPr>
          <w:trHeight w:val="305"/>
        </w:trPr>
        <w:tc>
          <w:tcPr>
            <w:tcW w:w="10800" w:type="dxa"/>
            <w:vAlign w:val="center"/>
          </w:tcPr>
          <w:p w:rsidR="00681B79" w:rsidRPr="00F20CDA" w:rsidRDefault="00681B79" w:rsidP="00681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C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Did Aortic Assessment Alter Operative Plan?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Yes     </w:t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" w:char="F0A8"/>
            </w:r>
            <w:r w:rsidRPr="00F20C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</w:t>
            </w:r>
          </w:p>
        </w:tc>
      </w:tr>
    </w:tbl>
    <w:p w:rsidR="00681B79" w:rsidRDefault="00681B79" w:rsidP="00681B79">
      <w:pPr>
        <w:spacing w:after="0" w:line="240" w:lineRule="auto"/>
        <w:ind w:right="-720"/>
        <w:rPr>
          <w:rFonts w:ascii="Times New Roman" w:hAnsi="Times New Roman" w:cs="Times New Roman"/>
          <w:b/>
          <w:sz w:val="18"/>
          <w:szCs w:val="18"/>
        </w:rPr>
      </w:pPr>
    </w:p>
    <w:sectPr w:rsidR="00681B79" w:rsidSect="00681B79">
      <w:headerReference w:type="default" r:id="rId6"/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61" w:rsidRDefault="00BB5661" w:rsidP="00BB5661">
      <w:pPr>
        <w:spacing w:after="0" w:line="240" w:lineRule="auto"/>
      </w:pPr>
      <w:r>
        <w:separator/>
      </w:r>
    </w:p>
  </w:endnote>
  <w:endnote w:type="continuationSeparator" w:id="0">
    <w:p w:rsidR="00BB5661" w:rsidRDefault="00BB5661" w:rsidP="00BB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61" w:rsidRDefault="00BB5661" w:rsidP="00BB5661">
      <w:pPr>
        <w:spacing w:after="0" w:line="240" w:lineRule="auto"/>
      </w:pPr>
      <w:r>
        <w:separator/>
      </w:r>
    </w:p>
  </w:footnote>
  <w:footnote w:type="continuationSeparator" w:id="0">
    <w:p w:rsidR="00BB5661" w:rsidRDefault="00BB5661" w:rsidP="00BB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61" w:rsidRPr="00E4421C" w:rsidRDefault="00BB5661" w:rsidP="00BB5661">
    <w:pPr>
      <w:pStyle w:val="Header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9"/>
    <w:rsid w:val="000850BE"/>
    <w:rsid w:val="0011075C"/>
    <w:rsid w:val="001109DE"/>
    <w:rsid w:val="001767F2"/>
    <w:rsid w:val="001F0C6D"/>
    <w:rsid w:val="00307DB1"/>
    <w:rsid w:val="003B33B2"/>
    <w:rsid w:val="004F13E5"/>
    <w:rsid w:val="005C6E32"/>
    <w:rsid w:val="00636563"/>
    <w:rsid w:val="00681B79"/>
    <w:rsid w:val="006B2D55"/>
    <w:rsid w:val="009060B2"/>
    <w:rsid w:val="00906F22"/>
    <w:rsid w:val="00907038"/>
    <w:rsid w:val="009C79BB"/>
    <w:rsid w:val="00A17039"/>
    <w:rsid w:val="00A34859"/>
    <w:rsid w:val="00A35C21"/>
    <w:rsid w:val="00B1560A"/>
    <w:rsid w:val="00BB5661"/>
    <w:rsid w:val="00C04559"/>
    <w:rsid w:val="00C564A0"/>
    <w:rsid w:val="00C6705E"/>
    <w:rsid w:val="00C71126"/>
    <w:rsid w:val="00CB4330"/>
    <w:rsid w:val="00D10A69"/>
    <w:rsid w:val="00D1610F"/>
    <w:rsid w:val="00D94870"/>
    <w:rsid w:val="00DB326D"/>
    <w:rsid w:val="00DF68B2"/>
    <w:rsid w:val="00E4421C"/>
    <w:rsid w:val="00E644B6"/>
    <w:rsid w:val="00E659AF"/>
    <w:rsid w:val="00EA721D"/>
    <w:rsid w:val="00F1217D"/>
    <w:rsid w:val="00F20CDA"/>
    <w:rsid w:val="00F53C46"/>
    <w:rsid w:val="00FC3C51"/>
    <w:rsid w:val="00FD3BBB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2C9B5DA-AAA7-4CCC-9AE1-0FBCBB1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61"/>
  </w:style>
  <w:style w:type="paragraph" w:styleId="Footer">
    <w:name w:val="footer"/>
    <w:basedOn w:val="Normal"/>
    <w:link w:val="FooterChar"/>
    <w:uiPriority w:val="99"/>
    <w:unhideWhenUsed/>
    <w:rsid w:val="00BB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61"/>
  </w:style>
  <w:style w:type="table" w:styleId="TableGrid">
    <w:name w:val="Table Grid"/>
    <w:basedOn w:val="TableNormal"/>
    <w:uiPriority w:val="59"/>
    <w:rsid w:val="00FD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2683</Characters>
  <Application>Microsoft Office Word</Application>
  <DocSecurity>0</DocSecurity>
  <Lines>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Krohn. Carole</dc:creator>
  <cp:lastModifiedBy>Krohn, Carole</cp:lastModifiedBy>
  <cp:revision>2</cp:revision>
  <cp:lastPrinted>2017-03-13T18:02:00Z</cp:lastPrinted>
  <dcterms:created xsi:type="dcterms:W3CDTF">2017-05-30T18:30:00Z</dcterms:created>
  <dcterms:modified xsi:type="dcterms:W3CDTF">2017-05-30T18:30:00Z</dcterms:modified>
</cp:coreProperties>
</file>