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A5" w:rsidRDefault="00D257A5" w:rsidP="000E3B54">
      <w:pPr>
        <w:jc w:val="center"/>
        <w:rPr>
          <w:b/>
        </w:rPr>
      </w:pPr>
    </w:p>
    <w:p w:rsidR="00D257A5" w:rsidRPr="00D7581A" w:rsidRDefault="00D257A5" w:rsidP="00D257A5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D7581A">
        <w:rPr>
          <w:rFonts w:ascii="Times New Roman" w:hAnsi="Times New Roman" w:cs="Times New Roman"/>
          <w:b/>
          <w:sz w:val="24"/>
        </w:rPr>
        <w:t xml:space="preserve">STS Tricuspid/Pulmonic Valve </w:t>
      </w:r>
    </w:p>
    <w:p w:rsidR="00D257A5" w:rsidRPr="00D7581A" w:rsidRDefault="00D257A5" w:rsidP="00D257A5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D7581A">
        <w:rPr>
          <w:rFonts w:ascii="Times New Roman" w:hAnsi="Times New Roman" w:cs="Times New Roman"/>
          <w:b/>
          <w:sz w:val="24"/>
        </w:rPr>
        <w:t>Surgeon Worksheet V2.9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257A5" w:rsidRDefault="00D257A5" w:rsidP="000E3B54">
      <w:pPr>
        <w:jc w:val="center"/>
        <w:rPr>
          <w:b/>
        </w:rPr>
      </w:pPr>
    </w:p>
    <w:p w:rsidR="00CC09D7" w:rsidRPr="000E3B54" w:rsidRDefault="000E3B54" w:rsidP="000E3B54">
      <w:pPr>
        <w:jc w:val="center"/>
        <w:rPr>
          <w:b/>
        </w:rPr>
      </w:pPr>
      <w:r w:rsidRPr="000E3B54">
        <w:rPr>
          <w:b/>
        </w:rPr>
        <w:t>↓Tricuspid Valve Procedure↓</w:t>
      </w:r>
    </w:p>
    <w:p w:rsidR="000E3B54" w:rsidRDefault="000E3B54" w:rsidP="000E3B54">
      <w:pPr>
        <w:jc w:val="center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4E0634" w:rsidRPr="004E0634" w:rsidTr="0007060B">
        <w:trPr>
          <w:trHeight w:val="260"/>
        </w:trPr>
        <w:tc>
          <w:tcPr>
            <w:tcW w:w="9540" w:type="dxa"/>
            <w:vAlign w:val="center"/>
          </w:tcPr>
          <w:p w:rsidR="004E0634" w:rsidRPr="004E0634" w:rsidRDefault="004E0634" w:rsidP="0047655A">
            <w:pPr>
              <w:rPr>
                <w:b/>
                <w:sz w:val="18"/>
              </w:rPr>
            </w:pPr>
            <w:r w:rsidRPr="004E0634">
              <w:rPr>
                <w:b/>
                <w:sz w:val="18"/>
              </w:rPr>
              <w:t>Tricuspid Stenosis:</w:t>
            </w:r>
            <w:r w:rsidRPr="004E063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□</w:t>
            </w:r>
            <w:r w:rsidRPr="004E0634">
              <w:rPr>
                <w:sz w:val="18"/>
              </w:rPr>
              <w:t>Yes</w:t>
            </w:r>
            <w:r>
              <w:rPr>
                <w:sz w:val="18"/>
              </w:rPr>
              <w:t xml:space="preserve">     </w:t>
            </w:r>
            <w:r w:rsidRPr="004E0634">
              <w:rPr>
                <w:sz w:val="18"/>
              </w:rPr>
              <w:t xml:space="preserve"> </w:t>
            </w:r>
            <w:r w:rsidR="00091FFE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□</w:t>
            </w:r>
            <w:r w:rsidRPr="004E0634">
              <w:rPr>
                <w:sz w:val="18"/>
              </w:rPr>
              <w:t>No</w:t>
            </w:r>
          </w:p>
        </w:tc>
      </w:tr>
      <w:tr w:rsidR="004E0634" w:rsidRPr="004E0634" w:rsidTr="0007060B">
        <w:trPr>
          <w:trHeight w:val="242"/>
        </w:trPr>
        <w:tc>
          <w:tcPr>
            <w:tcW w:w="9540" w:type="dxa"/>
            <w:vAlign w:val="center"/>
          </w:tcPr>
          <w:p w:rsidR="004E0634" w:rsidRPr="004E0634" w:rsidRDefault="004E0634" w:rsidP="0047655A">
            <w:pPr>
              <w:rPr>
                <w:b/>
                <w:sz w:val="18"/>
              </w:rPr>
            </w:pPr>
            <w:r w:rsidRPr="004E0634">
              <w:rPr>
                <w:b/>
                <w:sz w:val="18"/>
              </w:rPr>
              <w:t>Tricuspid Insufficiency</w:t>
            </w:r>
            <w:r w:rsidR="000E3B54">
              <w:rPr>
                <w:b/>
                <w:sz w:val="18"/>
              </w:rPr>
              <w:t>:</w:t>
            </w:r>
            <w:r w:rsidRPr="004E0634">
              <w:rPr>
                <w:sz w:val="18"/>
              </w:rPr>
              <w:tab/>
            </w:r>
            <w:r>
              <w:rPr>
                <w:sz w:val="18"/>
              </w:rPr>
              <w:t xml:space="preserve">  □</w:t>
            </w:r>
            <w:r w:rsidRPr="004E0634">
              <w:rPr>
                <w:sz w:val="18"/>
              </w:rPr>
              <w:t xml:space="preserve">None </w:t>
            </w:r>
            <w:r>
              <w:rPr>
                <w:sz w:val="18"/>
              </w:rPr>
              <w:t xml:space="preserve">     □</w:t>
            </w:r>
            <w:r w:rsidRPr="004E0634">
              <w:rPr>
                <w:sz w:val="18"/>
              </w:rPr>
              <w:t xml:space="preserve">Trace/Trivial </w:t>
            </w:r>
            <w:r w:rsidR="00091FFE">
              <w:rPr>
                <w:sz w:val="18"/>
              </w:rPr>
              <w:t xml:space="preserve">      </w:t>
            </w:r>
            <w:r>
              <w:rPr>
                <w:sz w:val="18"/>
              </w:rPr>
              <w:t>□</w:t>
            </w:r>
            <w:r w:rsidRPr="004E0634">
              <w:rPr>
                <w:sz w:val="18"/>
              </w:rPr>
              <w:t xml:space="preserve">Mild </w:t>
            </w:r>
            <w:r w:rsidR="00091FFE">
              <w:rPr>
                <w:sz w:val="18"/>
              </w:rPr>
              <w:t xml:space="preserve">       </w:t>
            </w:r>
            <w:r>
              <w:rPr>
                <w:sz w:val="18"/>
              </w:rPr>
              <w:t>□</w:t>
            </w:r>
            <w:r w:rsidRPr="004E0634">
              <w:rPr>
                <w:sz w:val="18"/>
              </w:rPr>
              <w:t>Moderate</w:t>
            </w:r>
            <w:r w:rsidR="00091FFE">
              <w:rPr>
                <w:sz w:val="18"/>
              </w:rPr>
              <w:t xml:space="preserve">      </w:t>
            </w:r>
            <w:r w:rsidRPr="004E0634">
              <w:rPr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 w:rsidRPr="004E0634">
              <w:rPr>
                <w:sz w:val="18"/>
              </w:rPr>
              <w:t>Severe</w:t>
            </w:r>
          </w:p>
        </w:tc>
      </w:tr>
      <w:tr w:rsidR="0007060B" w:rsidRPr="0007060B" w:rsidTr="0007060B">
        <w:trPr>
          <w:trHeight w:val="1322"/>
        </w:trPr>
        <w:tc>
          <w:tcPr>
            <w:tcW w:w="9540" w:type="dxa"/>
          </w:tcPr>
          <w:p w:rsidR="0007060B" w:rsidRPr="0007060B" w:rsidRDefault="0007060B" w:rsidP="0007060B">
            <w:pPr>
              <w:ind w:left="-90"/>
              <w:rPr>
                <w:b/>
                <w:sz w:val="18"/>
              </w:rPr>
            </w:pPr>
            <w:r w:rsidRPr="0007060B">
              <w:rPr>
                <w:b/>
                <w:sz w:val="18"/>
              </w:rPr>
              <w:t>Tricuspid Disease Etiology:</w:t>
            </w:r>
          </w:p>
          <w:p w:rsidR="0007060B" w:rsidRDefault="0007060B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>□</w:t>
            </w:r>
            <w:r w:rsidRPr="00091FFE">
              <w:rPr>
                <w:sz w:val="18"/>
              </w:rPr>
              <w:t>Functional/secondary</w:t>
            </w:r>
            <w:r>
              <w:rPr>
                <w:sz w:val="18"/>
              </w:rPr>
              <w:t xml:space="preserve">              </w:t>
            </w:r>
            <w:r>
              <w:rPr>
                <w:sz w:val="18"/>
              </w:rPr>
              <w:t>□</w:t>
            </w:r>
            <w:r w:rsidRPr="00091FFE">
              <w:rPr>
                <w:sz w:val="18"/>
              </w:rPr>
              <w:t>Endocarditis</w:t>
            </w:r>
            <w:r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>□</w:t>
            </w:r>
            <w:r w:rsidRPr="00091FFE">
              <w:rPr>
                <w:sz w:val="18"/>
              </w:rPr>
              <w:t>Rheumatic</w:t>
            </w:r>
            <w:r>
              <w:rPr>
                <w:sz w:val="18"/>
              </w:rPr>
              <w:t xml:space="preserve">         </w:t>
            </w:r>
            <w:bookmarkStart w:id="0" w:name="_GoBack"/>
            <w:bookmarkEnd w:id="0"/>
          </w:p>
          <w:p w:rsidR="0007060B" w:rsidRDefault="0007060B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>□</w:t>
            </w:r>
            <w:r w:rsidRPr="00091FFE">
              <w:rPr>
                <w:sz w:val="18"/>
              </w:rPr>
              <w:t>Carcinoid</w:t>
            </w:r>
            <w:r>
              <w:rPr>
                <w:sz w:val="18"/>
              </w:rPr>
              <w:t xml:space="preserve">                                 </w:t>
            </w:r>
            <w:r>
              <w:rPr>
                <w:sz w:val="18"/>
              </w:rPr>
              <w:t>□</w:t>
            </w:r>
            <w:r w:rsidRPr="00091FFE">
              <w:rPr>
                <w:sz w:val="18"/>
              </w:rPr>
              <w:t>Congenital</w:t>
            </w:r>
            <w:r>
              <w:rPr>
                <w:sz w:val="18"/>
              </w:rPr>
              <w:t xml:space="preserve">                     </w:t>
            </w:r>
            <w:r>
              <w:rPr>
                <w:sz w:val="18"/>
              </w:rPr>
              <w:t>□</w:t>
            </w:r>
            <w:r w:rsidRPr="00091FFE">
              <w:rPr>
                <w:sz w:val="18"/>
              </w:rPr>
              <w:t>Mixed etiology</w:t>
            </w:r>
          </w:p>
          <w:p w:rsidR="0007060B" w:rsidRDefault="0007060B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>□</w:t>
            </w:r>
            <w:r w:rsidRPr="00091FFE">
              <w:rPr>
                <w:sz w:val="18"/>
              </w:rPr>
              <w:t>Degenerative</w:t>
            </w:r>
            <w:r>
              <w:rPr>
                <w:sz w:val="18"/>
              </w:rPr>
              <w:t xml:space="preserve">                            </w:t>
            </w:r>
            <w:r>
              <w:rPr>
                <w:sz w:val="18"/>
              </w:rPr>
              <w:t>□</w:t>
            </w:r>
            <w:r w:rsidRPr="00091FFE">
              <w:rPr>
                <w:sz w:val="18"/>
              </w:rPr>
              <w:t>Tumor</w:t>
            </w:r>
            <w:r>
              <w:rPr>
                <w:sz w:val="18"/>
              </w:rPr>
              <w:t xml:space="preserve">                           </w:t>
            </w:r>
            <w:r>
              <w:rPr>
                <w:sz w:val="18"/>
              </w:rPr>
              <w:t>□</w:t>
            </w:r>
            <w:r w:rsidRPr="00091FFE">
              <w:rPr>
                <w:sz w:val="18"/>
              </w:rPr>
              <w:t>Trauma</w:t>
            </w:r>
            <w:r>
              <w:rPr>
                <w:sz w:val="18"/>
              </w:rPr>
              <w:t xml:space="preserve">    </w:t>
            </w:r>
          </w:p>
          <w:p w:rsidR="0007060B" w:rsidRDefault="0007060B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 xml:space="preserve">□Reoperation – failure of previous TV repair/replacement          </w:t>
            </w:r>
          </w:p>
          <w:p w:rsidR="0007060B" w:rsidRPr="0007060B" w:rsidRDefault="0007060B" w:rsidP="0007060B">
            <w:pPr>
              <w:ind w:left="-90"/>
              <w:rPr>
                <w:b/>
                <w:sz w:val="18"/>
              </w:rPr>
            </w:pPr>
            <w:r>
              <w:rPr>
                <w:sz w:val="18"/>
              </w:rPr>
              <w:t>□</w:t>
            </w:r>
            <w:r w:rsidRPr="00091FFE">
              <w:rPr>
                <w:sz w:val="18"/>
              </w:rPr>
              <w:t>Pacing wire/catheter induced dysfunction</w:t>
            </w:r>
          </w:p>
        </w:tc>
      </w:tr>
    </w:tbl>
    <w:p w:rsidR="00D257A5" w:rsidRDefault="00D257A5" w:rsidP="0007060B">
      <w:pPr>
        <w:ind w:left="-90"/>
        <w:rPr>
          <w:b/>
          <w:sz w:val="18"/>
          <w:u w:val="single"/>
        </w:rPr>
      </w:pPr>
    </w:p>
    <w:p w:rsidR="004E0634" w:rsidRPr="00091FFE" w:rsidRDefault="004E0634" w:rsidP="0007060B">
      <w:pPr>
        <w:ind w:left="-90"/>
        <w:rPr>
          <w:b/>
          <w:sz w:val="18"/>
          <w:u w:val="single"/>
        </w:rPr>
      </w:pPr>
      <w:r w:rsidRPr="00091FFE">
        <w:rPr>
          <w:b/>
          <w:sz w:val="18"/>
          <w:u w:val="single"/>
        </w:rPr>
        <w:t>Procedure Performed</w:t>
      </w:r>
    </w:p>
    <w:p w:rsidR="004E0634" w:rsidRPr="00091FFE" w:rsidRDefault="004E0634" w:rsidP="0007060B">
      <w:pPr>
        <w:tabs>
          <w:tab w:val="left" w:pos="2985"/>
        </w:tabs>
        <w:ind w:left="-90"/>
        <w:rPr>
          <w:b/>
          <w:sz w:val="18"/>
        </w:rPr>
      </w:pPr>
      <w:r w:rsidRPr="0047655A">
        <w:rPr>
          <w:b/>
          <w:sz w:val="18"/>
        </w:rPr>
        <w:t>Repair</w:t>
      </w:r>
      <w:r w:rsidR="00091FFE">
        <w:rPr>
          <w:b/>
          <w:sz w:val="18"/>
        </w:rPr>
        <w:t xml:space="preserve"> (If Repair↓)</w:t>
      </w:r>
      <w:r w:rsidR="00EF2B86">
        <w:rPr>
          <w:b/>
          <w:sz w:val="18"/>
        </w:rPr>
        <w:tab/>
      </w:r>
    </w:p>
    <w:tbl>
      <w:tblPr>
        <w:tblStyle w:val="TableGrid"/>
        <w:tblW w:w="9576" w:type="dxa"/>
        <w:tblInd w:w="18" w:type="dxa"/>
        <w:tblLook w:val="04A0" w:firstRow="1" w:lastRow="0" w:firstColumn="1" w:lastColumn="0" w:noHBand="0" w:noVBand="1"/>
      </w:tblPr>
      <w:tblGrid>
        <w:gridCol w:w="9576"/>
      </w:tblGrid>
      <w:tr w:rsidR="00091FFE" w:rsidRPr="00091FFE" w:rsidTr="0047655A">
        <w:tc>
          <w:tcPr>
            <w:tcW w:w="9576" w:type="dxa"/>
            <w:vAlign w:val="center"/>
          </w:tcPr>
          <w:p w:rsidR="00091FFE" w:rsidRPr="00091FFE" w:rsidRDefault="00091FFE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>□Annuloplasty □</w:t>
            </w:r>
            <w:r w:rsidRPr="00091FFE">
              <w:rPr>
                <w:sz w:val="18"/>
              </w:rPr>
              <w:t>Pericardium</w:t>
            </w:r>
            <w:r>
              <w:rPr>
                <w:sz w:val="18"/>
              </w:rPr>
              <w:t xml:space="preserve">     □</w:t>
            </w:r>
            <w:r w:rsidRPr="00091FFE">
              <w:rPr>
                <w:sz w:val="18"/>
              </w:rPr>
              <w:t>Suture</w:t>
            </w:r>
            <w:r>
              <w:rPr>
                <w:sz w:val="18"/>
              </w:rPr>
              <w:t xml:space="preserve">     □</w:t>
            </w:r>
            <w:r w:rsidRPr="00091FFE">
              <w:rPr>
                <w:sz w:val="18"/>
              </w:rPr>
              <w:t>Prosthetic Ring</w:t>
            </w:r>
            <w:r>
              <w:rPr>
                <w:sz w:val="18"/>
              </w:rPr>
              <w:t xml:space="preserve">     □</w:t>
            </w:r>
            <w:r w:rsidRPr="00091FFE">
              <w:rPr>
                <w:sz w:val="18"/>
              </w:rPr>
              <w:t>Prosthetic Band</w:t>
            </w:r>
            <w:r>
              <w:rPr>
                <w:sz w:val="18"/>
              </w:rPr>
              <w:t xml:space="preserve">     □</w:t>
            </w:r>
            <w:r w:rsidRPr="00091FFE">
              <w:rPr>
                <w:sz w:val="18"/>
              </w:rPr>
              <w:t>Other</w:t>
            </w:r>
          </w:p>
        </w:tc>
      </w:tr>
      <w:tr w:rsidR="00091FFE" w:rsidRPr="00091FFE" w:rsidTr="0047655A">
        <w:trPr>
          <w:trHeight w:val="233"/>
        </w:trPr>
        <w:tc>
          <w:tcPr>
            <w:tcW w:w="9576" w:type="dxa"/>
            <w:vAlign w:val="center"/>
          </w:tcPr>
          <w:p w:rsidR="00091FFE" w:rsidRPr="00091FFE" w:rsidRDefault="00091FFE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 xml:space="preserve">□Leaflet resection </w:t>
            </w:r>
          </w:p>
        </w:tc>
      </w:tr>
    </w:tbl>
    <w:p w:rsidR="00091FFE" w:rsidRPr="00091FFE" w:rsidRDefault="004E0634" w:rsidP="0007060B">
      <w:pPr>
        <w:ind w:left="-90"/>
        <w:rPr>
          <w:b/>
          <w:sz w:val="18"/>
        </w:rPr>
      </w:pPr>
      <w:r w:rsidRPr="0047655A">
        <w:rPr>
          <w:b/>
          <w:sz w:val="18"/>
        </w:rPr>
        <w:t>Replacement</w:t>
      </w:r>
      <w:r w:rsidR="00091FFE">
        <w:rPr>
          <w:b/>
          <w:sz w:val="18"/>
        </w:rPr>
        <w:t xml:space="preserve"> (If Replacement↓)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091FFE" w:rsidRPr="00091FFE" w:rsidTr="00D257A5">
        <w:trPr>
          <w:trHeight w:val="278"/>
        </w:trPr>
        <w:tc>
          <w:tcPr>
            <w:tcW w:w="9540" w:type="dxa"/>
            <w:vAlign w:val="center"/>
          </w:tcPr>
          <w:p w:rsidR="00091FFE" w:rsidRPr="00091FFE" w:rsidRDefault="00091FFE" w:rsidP="0007060B">
            <w:pPr>
              <w:ind w:left="-90"/>
              <w:rPr>
                <w:sz w:val="18"/>
              </w:rPr>
            </w:pPr>
            <w:r w:rsidRPr="00091FFE">
              <w:rPr>
                <w:sz w:val="18"/>
              </w:rPr>
              <w:t xml:space="preserve">Replacement Approach: </w:t>
            </w:r>
            <w:r w:rsidRPr="00091FFE">
              <w:rPr>
                <w:sz w:val="18"/>
              </w:rPr>
              <w:tab/>
            </w:r>
            <w:r w:rsidR="00587DB2">
              <w:rPr>
                <w:sz w:val="18"/>
              </w:rPr>
              <w:t>□</w:t>
            </w:r>
            <w:r w:rsidRPr="00091FFE">
              <w:rPr>
                <w:sz w:val="18"/>
              </w:rPr>
              <w:t>Surgical</w:t>
            </w:r>
            <w:r w:rsidRPr="00091FFE">
              <w:rPr>
                <w:sz w:val="18"/>
              </w:rPr>
              <w:tab/>
            </w:r>
            <w:r w:rsidRPr="00091FFE">
              <w:rPr>
                <w:sz w:val="18"/>
              </w:rPr>
              <w:tab/>
            </w:r>
            <w:r w:rsidR="00587DB2">
              <w:rPr>
                <w:sz w:val="18"/>
              </w:rPr>
              <w:t>□</w:t>
            </w:r>
            <w:r w:rsidRPr="00091FFE">
              <w:rPr>
                <w:sz w:val="18"/>
              </w:rPr>
              <w:t>Transcatheter</w:t>
            </w:r>
          </w:p>
        </w:tc>
      </w:tr>
      <w:tr w:rsidR="00091FFE" w:rsidRPr="00091FFE" w:rsidTr="00D257A5">
        <w:tc>
          <w:tcPr>
            <w:tcW w:w="9540" w:type="dxa"/>
            <w:vAlign w:val="center"/>
          </w:tcPr>
          <w:p w:rsidR="00091FFE" w:rsidRPr="00091FFE" w:rsidRDefault="00587DB2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>□</w:t>
            </w:r>
            <w:r w:rsidR="00091FFE" w:rsidRPr="00091FFE">
              <w:rPr>
                <w:sz w:val="18"/>
              </w:rPr>
              <w:t>Valvectomy</w:t>
            </w:r>
          </w:p>
        </w:tc>
      </w:tr>
      <w:tr w:rsidR="00091FFE" w:rsidRPr="00091FFE" w:rsidTr="00D257A5">
        <w:trPr>
          <w:trHeight w:val="233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091FFE" w:rsidRDefault="000E3B54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>□</w:t>
            </w:r>
            <w:r w:rsidR="00543987">
              <w:rPr>
                <w:sz w:val="18"/>
              </w:rPr>
              <w:t xml:space="preserve">Implant (If Yes→)      </w:t>
            </w:r>
            <w:r w:rsidR="00543987">
              <w:rPr>
                <w:sz w:val="18"/>
              </w:rPr>
              <w:tab/>
              <w:t xml:space="preserve">Implant type:   </w:t>
            </w:r>
            <w:r w:rsidR="00587DB2">
              <w:rPr>
                <w:sz w:val="18"/>
              </w:rPr>
              <w:t>□</w:t>
            </w:r>
            <w:r w:rsidR="008D0550">
              <w:rPr>
                <w:sz w:val="18"/>
              </w:rPr>
              <w:t>Mechanical v</w:t>
            </w:r>
            <w:r w:rsidR="00091FFE" w:rsidRPr="00091FFE">
              <w:rPr>
                <w:sz w:val="18"/>
              </w:rPr>
              <w:t>alve</w:t>
            </w:r>
            <w:r w:rsidR="00091FFE" w:rsidRPr="00091FFE">
              <w:rPr>
                <w:sz w:val="18"/>
              </w:rPr>
              <w:tab/>
            </w:r>
            <w:r w:rsidR="00587DB2">
              <w:rPr>
                <w:sz w:val="18"/>
              </w:rPr>
              <w:t>□</w:t>
            </w:r>
            <w:r w:rsidR="008D0550">
              <w:rPr>
                <w:sz w:val="18"/>
              </w:rPr>
              <w:t>Bioprosthetic v</w:t>
            </w:r>
            <w:r w:rsidR="00091FFE" w:rsidRPr="00091FFE">
              <w:rPr>
                <w:sz w:val="18"/>
              </w:rPr>
              <w:t>alve</w:t>
            </w:r>
            <w:r w:rsidR="00091FFE" w:rsidRPr="00091FFE">
              <w:rPr>
                <w:sz w:val="18"/>
              </w:rPr>
              <w:tab/>
            </w:r>
            <w:r w:rsidR="00587DB2">
              <w:rPr>
                <w:sz w:val="18"/>
              </w:rPr>
              <w:t>□</w:t>
            </w:r>
            <w:r w:rsidR="008D0550">
              <w:rPr>
                <w:sz w:val="18"/>
              </w:rPr>
              <w:t>Annuloplasty</w:t>
            </w:r>
          </w:p>
          <w:p w:rsidR="00D257A5" w:rsidRDefault="00D257A5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</w:t>
            </w:r>
            <w:r>
              <w:rPr>
                <w:sz w:val="18"/>
              </w:rPr>
              <w:t>□</w:t>
            </w:r>
            <w:r w:rsidRPr="00091FFE">
              <w:rPr>
                <w:sz w:val="18"/>
              </w:rPr>
              <w:t>Homograf</w:t>
            </w:r>
            <w:r>
              <w:rPr>
                <w:sz w:val="18"/>
              </w:rPr>
              <w:t xml:space="preserve">t   </w:t>
            </w:r>
            <w:r w:rsidRPr="00091FFE">
              <w:rPr>
                <w:sz w:val="18"/>
              </w:rPr>
              <w:tab/>
            </w:r>
            <w:r>
              <w:rPr>
                <w:sz w:val="18"/>
              </w:rPr>
              <w:t xml:space="preserve">                □Transcatheter d</w:t>
            </w:r>
            <w:r w:rsidRPr="00091FFE">
              <w:rPr>
                <w:sz w:val="18"/>
              </w:rPr>
              <w:t>evice</w:t>
            </w:r>
            <w:r w:rsidRPr="00091FFE">
              <w:rPr>
                <w:sz w:val="18"/>
              </w:rPr>
              <w:tab/>
            </w:r>
            <w:r>
              <w:rPr>
                <w:sz w:val="18"/>
              </w:rPr>
              <w:t>□</w:t>
            </w:r>
            <w:r w:rsidRPr="00091FFE">
              <w:rPr>
                <w:sz w:val="18"/>
              </w:rPr>
              <w:t>Other</w:t>
            </w:r>
          </w:p>
          <w:p w:rsidR="00D257A5" w:rsidRDefault="00D257A5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>Implant Model:_____________________________</w:t>
            </w:r>
          </w:p>
          <w:p w:rsidR="00D257A5" w:rsidRDefault="00D257A5" w:rsidP="0007060B">
            <w:pPr>
              <w:ind w:left="-90"/>
              <w:rPr>
                <w:sz w:val="18"/>
              </w:rPr>
            </w:pPr>
          </w:p>
          <w:p w:rsidR="00D257A5" w:rsidRDefault="00D257A5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>Implant Size:___________________</w:t>
            </w:r>
          </w:p>
          <w:p w:rsidR="00D257A5" w:rsidRPr="00091FFE" w:rsidRDefault="00D257A5" w:rsidP="0007060B">
            <w:pPr>
              <w:ind w:left="-90"/>
              <w:rPr>
                <w:sz w:val="18"/>
              </w:rPr>
            </w:pPr>
          </w:p>
        </w:tc>
      </w:tr>
      <w:tr w:rsidR="00D257A5" w:rsidRPr="00091FFE" w:rsidTr="00D257A5">
        <w:trPr>
          <w:trHeight w:val="233"/>
        </w:trPr>
        <w:tc>
          <w:tcPr>
            <w:tcW w:w="9540" w:type="dxa"/>
            <w:tcBorders>
              <w:left w:val="nil"/>
              <w:right w:val="nil"/>
            </w:tcBorders>
            <w:vAlign w:val="center"/>
          </w:tcPr>
          <w:p w:rsidR="00D257A5" w:rsidRDefault="00D257A5" w:rsidP="0007060B">
            <w:pPr>
              <w:ind w:left="-90"/>
              <w:rPr>
                <w:sz w:val="18"/>
              </w:rPr>
            </w:pPr>
          </w:p>
        </w:tc>
      </w:tr>
      <w:tr w:rsidR="00D257A5" w:rsidRPr="00686B80" w:rsidTr="00D257A5">
        <w:trPr>
          <w:trHeight w:val="665"/>
        </w:trPr>
        <w:tc>
          <w:tcPr>
            <w:tcW w:w="9540" w:type="dxa"/>
            <w:vAlign w:val="center"/>
          </w:tcPr>
          <w:p w:rsidR="00D257A5" w:rsidRPr="00686B80" w:rsidRDefault="00D257A5" w:rsidP="0007060B">
            <w:pPr>
              <w:ind w:left="-90"/>
              <w:rPr>
                <w:b/>
                <w:sz w:val="18"/>
                <w:szCs w:val="18"/>
              </w:rPr>
            </w:pPr>
            <w:r w:rsidRPr="00686B80">
              <w:rPr>
                <w:b/>
                <w:sz w:val="18"/>
                <w:szCs w:val="18"/>
              </w:rPr>
              <w:t>Aortic Assessment (epiaortic ultrasound or echo):</w:t>
            </w:r>
          </w:p>
          <w:p w:rsidR="00D257A5" w:rsidRPr="00686B80" w:rsidRDefault="00D257A5" w:rsidP="0007060B">
            <w:pPr>
              <w:ind w:left="-90"/>
              <w:rPr>
                <w:color w:val="000000"/>
                <w:sz w:val="18"/>
                <w:szCs w:val="18"/>
              </w:rPr>
            </w:pPr>
            <w:r w:rsidRPr="00686B80">
              <w:rPr>
                <w:b/>
                <w:sz w:val="18"/>
                <w:szCs w:val="18"/>
              </w:rPr>
              <w:tab/>
            </w:r>
            <w:r w:rsidRPr="00686B80">
              <w:rPr>
                <w:b/>
                <w:sz w:val="18"/>
                <w:szCs w:val="18"/>
              </w:rPr>
              <w:tab/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Concentric Calcification     </w:t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Normal Aorta      </w:t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Extensive Intimal Thickening</w:t>
            </w:r>
          </w:p>
          <w:p w:rsidR="00D257A5" w:rsidRDefault="00D257A5" w:rsidP="0007060B">
            <w:pPr>
              <w:ind w:left="-90"/>
              <w:rPr>
                <w:color w:val="000000"/>
                <w:sz w:val="18"/>
                <w:szCs w:val="18"/>
              </w:rPr>
            </w:pPr>
            <w:r w:rsidRPr="00686B80">
              <w:rPr>
                <w:color w:val="000000"/>
                <w:sz w:val="18"/>
                <w:szCs w:val="18"/>
              </w:rPr>
              <w:tab/>
            </w:r>
            <w:r w:rsidRPr="00686B80">
              <w:rPr>
                <w:color w:val="000000"/>
                <w:sz w:val="18"/>
                <w:szCs w:val="18"/>
              </w:rPr>
              <w:tab/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Protruding Atheroma &lt; 5mm     </w:t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Protruding Atheroma ≥ 5m    </w:t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Mobile Plaques</w:t>
            </w:r>
          </w:p>
          <w:p w:rsidR="00D257A5" w:rsidRPr="00686B80" w:rsidRDefault="00D257A5" w:rsidP="0007060B">
            <w:pPr>
              <w:ind w:left="-90"/>
              <w:rPr>
                <w:b/>
                <w:sz w:val="18"/>
                <w:szCs w:val="18"/>
              </w:rPr>
            </w:pPr>
          </w:p>
        </w:tc>
      </w:tr>
      <w:tr w:rsidR="00D257A5" w:rsidRPr="00686B80" w:rsidTr="00D257A5">
        <w:trPr>
          <w:trHeight w:val="248"/>
        </w:trPr>
        <w:tc>
          <w:tcPr>
            <w:tcW w:w="9540" w:type="dxa"/>
            <w:vAlign w:val="center"/>
          </w:tcPr>
          <w:p w:rsidR="00D257A5" w:rsidRPr="00686B80" w:rsidRDefault="00D257A5" w:rsidP="0007060B">
            <w:pPr>
              <w:tabs>
                <w:tab w:val="left" w:pos="5085"/>
              </w:tabs>
              <w:ind w:left="-90"/>
              <w:rPr>
                <w:sz w:val="18"/>
                <w:szCs w:val="18"/>
              </w:rPr>
            </w:pPr>
            <w:r w:rsidRPr="00686B80">
              <w:rPr>
                <w:b/>
                <w:color w:val="000000"/>
                <w:sz w:val="18"/>
                <w:szCs w:val="18"/>
              </w:rPr>
              <w:t xml:space="preserve">Did Aortic Assessment Alter Operative Plan?  </w:t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Yes     </w:t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No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</w:tbl>
    <w:p w:rsidR="00F53C46" w:rsidRDefault="00F53C46" w:rsidP="0007060B">
      <w:pPr>
        <w:pBdr>
          <w:bottom w:val="single" w:sz="12" w:space="2" w:color="auto"/>
        </w:pBdr>
        <w:ind w:left="-1080" w:right="-90" w:firstLine="990"/>
      </w:pPr>
    </w:p>
    <w:p w:rsidR="000E3B54" w:rsidRDefault="000E3B54" w:rsidP="0007060B">
      <w:pPr>
        <w:ind w:left="-90" w:right="-90"/>
        <w:jc w:val="center"/>
        <w:rPr>
          <w:b/>
        </w:rPr>
      </w:pPr>
      <w:r w:rsidRPr="000E3B54">
        <w:rPr>
          <w:b/>
        </w:rPr>
        <w:t>↓Pulmonic Valve Procedure↓</w:t>
      </w:r>
    </w:p>
    <w:p w:rsidR="00D257A5" w:rsidRDefault="00D257A5" w:rsidP="0007060B">
      <w:pPr>
        <w:ind w:left="-90" w:right="-90"/>
        <w:jc w:val="center"/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468"/>
      </w:tblGrid>
      <w:tr w:rsidR="000E3B54" w:rsidRPr="004E0634" w:rsidTr="0007060B">
        <w:trPr>
          <w:trHeight w:val="332"/>
        </w:trPr>
        <w:tc>
          <w:tcPr>
            <w:tcW w:w="9468" w:type="dxa"/>
            <w:vAlign w:val="center"/>
          </w:tcPr>
          <w:p w:rsidR="000E3B54" w:rsidRPr="004E0634" w:rsidRDefault="000E3B54" w:rsidP="0007060B">
            <w:pPr>
              <w:ind w:left="-90"/>
              <w:rPr>
                <w:b/>
                <w:sz w:val="18"/>
              </w:rPr>
            </w:pPr>
            <w:r>
              <w:rPr>
                <w:b/>
                <w:sz w:val="18"/>
              </w:rPr>
              <w:t>Pulmonic</w:t>
            </w:r>
            <w:r w:rsidRPr="004E0634">
              <w:rPr>
                <w:b/>
                <w:sz w:val="18"/>
              </w:rPr>
              <w:t xml:space="preserve"> Stenosis:</w:t>
            </w:r>
            <w:r w:rsidRPr="004E063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□</w:t>
            </w:r>
            <w:r w:rsidRPr="004E0634">
              <w:rPr>
                <w:sz w:val="18"/>
              </w:rPr>
              <w:t>Yes</w:t>
            </w:r>
            <w:r>
              <w:rPr>
                <w:sz w:val="18"/>
              </w:rPr>
              <w:t xml:space="preserve">     </w:t>
            </w:r>
            <w:r w:rsidRPr="004E063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□</w:t>
            </w:r>
            <w:r w:rsidRPr="004E0634">
              <w:rPr>
                <w:sz w:val="18"/>
              </w:rPr>
              <w:t>No</w:t>
            </w:r>
            <w:r w:rsidR="00AC1B21">
              <w:rPr>
                <w:sz w:val="18"/>
              </w:rPr>
              <w:t xml:space="preserve">   (If Yes→)      Highest mead gradient: ___________mmHg</w:t>
            </w:r>
          </w:p>
        </w:tc>
      </w:tr>
      <w:tr w:rsidR="000E3B54" w:rsidRPr="004E0634" w:rsidTr="0007060B">
        <w:trPr>
          <w:trHeight w:val="260"/>
        </w:trPr>
        <w:tc>
          <w:tcPr>
            <w:tcW w:w="9468" w:type="dxa"/>
            <w:tcBorders>
              <w:bottom w:val="single" w:sz="4" w:space="0" w:color="auto"/>
            </w:tcBorders>
            <w:vAlign w:val="center"/>
          </w:tcPr>
          <w:p w:rsidR="000E3B54" w:rsidRPr="004E0634" w:rsidRDefault="000E3B54" w:rsidP="0007060B">
            <w:pPr>
              <w:ind w:left="-90"/>
              <w:rPr>
                <w:b/>
                <w:sz w:val="18"/>
              </w:rPr>
            </w:pPr>
            <w:r>
              <w:rPr>
                <w:b/>
                <w:sz w:val="18"/>
              </w:rPr>
              <w:t>Pulmonic</w:t>
            </w:r>
            <w:r w:rsidRPr="004E0634">
              <w:rPr>
                <w:b/>
                <w:sz w:val="18"/>
              </w:rPr>
              <w:t xml:space="preserve"> Insufficiency</w:t>
            </w:r>
            <w:r>
              <w:rPr>
                <w:b/>
                <w:sz w:val="18"/>
              </w:rPr>
              <w:t>:</w:t>
            </w:r>
            <w:r w:rsidRPr="004E0634">
              <w:rPr>
                <w:sz w:val="18"/>
              </w:rPr>
              <w:tab/>
            </w:r>
            <w:r>
              <w:rPr>
                <w:sz w:val="18"/>
              </w:rPr>
              <w:t xml:space="preserve">  □</w:t>
            </w:r>
            <w:r w:rsidRPr="004E0634">
              <w:rPr>
                <w:sz w:val="18"/>
              </w:rPr>
              <w:t xml:space="preserve">None </w:t>
            </w:r>
            <w:r>
              <w:rPr>
                <w:sz w:val="18"/>
              </w:rPr>
              <w:t xml:space="preserve">     □</w:t>
            </w:r>
            <w:r w:rsidRPr="004E0634">
              <w:rPr>
                <w:sz w:val="18"/>
              </w:rPr>
              <w:t xml:space="preserve">Trace/Trivial </w:t>
            </w:r>
            <w:r>
              <w:rPr>
                <w:sz w:val="18"/>
              </w:rPr>
              <w:t xml:space="preserve">      □</w:t>
            </w:r>
            <w:r w:rsidRPr="004E0634">
              <w:rPr>
                <w:sz w:val="18"/>
              </w:rPr>
              <w:t xml:space="preserve">Mild </w:t>
            </w:r>
            <w:r>
              <w:rPr>
                <w:sz w:val="18"/>
              </w:rPr>
              <w:t xml:space="preserve">       □</w:t>
            </w:r>
            <w:r w:rsidRPr="004E0634">
              <w:rPr>
                <w:sz w:val="18"/>
              </w:rPr>
              <w:t>Moderate</w:t>
            </w:r>
            <w:r>
              <w:rPr>
                <w:sz w:val="18"/>
              </w:rPr>
              <w:t xml:space="preserve">      </w:t>
            </w:r>
            <w:r w:rsidRPr="004E0634">
              <w:rPr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 w:rsidRPr="004E0634">
              <w:rPr>
                <w:sz w:val="18"/>
              </w:rPr>
              <w:t>Severe</w:t>
            </w:r>
          </w:p>
        </w:tc>
      </w:tr>
      <w:tr w:rsidR="0007060B" w:rsidRPr="00D257A5" w:rsidTr="0007060B">
        <w:trPr>
          <w:trHeight w:val="737"/>
        </w:trPr>
        <w:tc>
          <w:tcPr>
            <w:tcW w:w="9468" w:type="dxa"/>
          </w:tcPr>
          <w:p w:rsidR="0007060B" w:rsidRPr="00D257A5" w:rsidRDefault="0007060B" w:rsidP="0007060B">
            <w:pPr>
              <w:ind w:left="-90"/>
              <w:rPr>
                <w:b/>
                <w:sz w:val="18"/>
                <w:szCs w:val="18"/>
              </w:rPr>
            </w:pPr>
            <w:r w:rsidRPr="00D257A5">
              <w:rPr>
                <w:b/>
                <w:sz w:val="18"/>
                <w:szCs w:val="18"/>
              </w:rPr>
              <w:t>Pulmonic Disease Etiology:</w:t>
            </w:r>
          </w:p>
          <w:p w:rsidR="0007060B" w:rsidRPr="00091FFE" w:rsidRDefault="0007060B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>□Acquired       □Congenital, history of Tetralogy of Fallot (TOF) repair      □Congenital, no prior Tetralogy of Fallot (TOF) repair</w:t>
            </w:r>
          </w:p>
          <w:p w:rsidR="0007060B" w:rsidRPr="00D257A5" w:rsidRDefault="0007060B" w:rsidP="0007060B">
            <w:pPr>
              <w:ind w:left="-9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□Reoperation - failure of previous PV repair or replacement                 □Mixed Etiology</w:t>
            </w:r>
          </w:p>
        </w:tc>
      </w:tr>
    </w:tbl>
    <w:p w:rsidR="00D257A5" w:rsidRDefault="00D257A5" w:rsidP="0007060B">
      <w:pPr>
        <w:ind w:left="-90"/>
        <w:rPr>
          <w:b/>
          <w:sz w:val="18"/>
        </w:rPr>
      </w:pPr>
    </w:p>
    <w:p w:rsidR="000E3B54" w:rsidRPr="00B847C1" w:rsidRDefault="000E3B54" w:rsidP="0007060B">
      <w:pPr>
        <w:ind w:left="-90"/>
        <w:rPr>
          <w:b/>
          <w:sz w:val="18"/>
        </w:rPr>
      </w:pPr>
      <w:r w:rsidRPr="0047655A">
        <w:rPr>
          <w:b/>
          <w:sz w:val="18"/>
        </w:rPr>
        <w:t>Procedure Performed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66"/>
        <w:gridCol w:w="7074"/>
        <w:gridCol w:w="18"/>
      </w:tblGrid>
      <w:tr w:rsidR="00B847C1" w:rsidRPr="00B847C1" w:rsidTr="00D257A5">
        <w:trPr>
          <w:gridAfter w:val="1"/>
          <w:wAfter w:w="18" w:type="dxa"/>
          <w:trHeight w:val="818"/>
        </w:trPr>
        <w:tc>
          <w:tcPr>
            <w:tcW w:w="9540" w:type="dxa"/>
            <w:gridSpan w:val="2"/>
            <w:vAlign w:val="center"/>
          </w:tcPr>
          <w:p w:rsidR="00B847C1" w:rsidRPr="00B847C1" w:rsidRDefault="00B847C1" w:rsidP="0007060B">
            <w:pPr>
              <w:ind w:left="-90"/>
              <w:rPr>
                <w:sz w:val="18"/>
              </w:rPr>
            </w:pPr>
            <w:r w:rsidRPr="00B847C1">
              <w:rPr>
                <w:sz w:val="18"/>
              </w:rPr>
              <w:t>□Repair/Leaflet Reconstruction</w:t>
            </w:r>
          </w:p>
          <w:p w:rsidR="00B847C1" w:rsidRPr="00B847C1" w:rsidRDefault="00B847C1" w:rsidP="0007060B">
            <w:pPr>
              <w:ind w:left="-90"/>
              <w:rPr>
                <w:sz w:val="18"/>
              </w:rPr>
            </w:pPr>
            <w:r w:rsidRPr="00B847C1">
              <w:rPr>
                <w:sz w:val="18"/>
              </w:rPr>
              <w:t xml:space="preserve">□Replacement (If Replacement→)     Approach: </w:t>
            </w:r>
            <w:r w:rsidRPr="00B847C1">
              <w:rPr>
                <w:sz w:val="18"/>
              </w:rPr>
              <w:tab/>
              <w:t xml:space="preserve">     □Surgical</w:t>
            </w:r>
            <w:r w:rsidRPr="00B847C1">
              <w:rPr>
                <w:sz w:val="18"/>
              </w:rPr>
              <w:tab/>
              <w:t>□Transcatheter</w:t>
            </w:r>
          </w:p>
          <w:p w:rsidR="00B847C1" w:rsidRPr="00B847C1" w:rsidRDefault="00B847C1" w:rsidP="0007060B">
            <w:pPr>
              <w:ind w:left="-90"/>
              <w:rPr>
                <w:sz w:val="18"/>
              </w:rPr>
            </w:pPr>
            <w:r w:rsidRPr="00B847C1">
              <w:rPr>
                <w:sz w:val="18"/>
              </w:rPr>
              <w:t>□Valvectomy</w:t>
            </w:r>
          </w:p>
        </w:tc>
      </w:tr>
      <w:tr w:rsidR="00543987" w:rsidRPr="00543987" w:rsidTr="00686B80">
        <w:trPr>
          <w:trHeight w:val="467"/>
        </w:trPr>
        <w:tc>
          <w:tcPr>
            <w:tcW w:w="2466" w:type="dxa"/>
            <w:vMerge w:val="restart"/>
            <w:vAlign w:val="center"/>
          </w:tcPr>
          <w:p w:rsidR="00543987" w:rsidRPr="00543987" w:rsidRDefault="00543987" w:rsidP="0007060B">
            <w:pPr>
              <w:ind w:left="-90"/>
              <w:rPr>
                <w:sz w:val="18"/>
              </w:rPr>
            </w:pPr>
            <w:r w:rsidRPr="00543987">
              <w:rPr>
                <w:sz w:val="18"/>
              </w:rPr>
              <w:t>□</w:t>
            </w:r>
            <w:r w:rsidR="00035C89">
              <w:rPr>
                <w:sz w:val="18"/>
              </w:rPr>
              <w:t xml:space="preserve"> </w:t>
            </w:r>
            <w:r w:rsidRPr="00543987">
              <w:rPr>
                <w:sz w:val="18"/>
              </w:rPr>
              <w:t xml:space="preserve">Implant (If Yes→)      </w:t>
            </w:r>
            <w:r w:rsidRPr="00543987">
              <w:rPr>
                <w:sz w:val="18"/>
              </w:rPr>
              <w:tab/>
            </w:r>
          </w:p>
        </w:tc>
        <w:tc>
          <w:tcPr>
            <w:tcW w:w="7092" w:type="dxa"/>
            <w:gridSpan w:val="2"/>
            <w:vAlign w:val="center"/>
          </w:tcPr>
          <w:p w:rsidR="00543987" w:rsidRPr="00543987" w:rsidRDefault="00543987" w:rsidP="0007060B">
            <w:pPr>
              <w:ind w:left="-90"/>
              <w:rPr>
                <w:sz w:val="18"/>
              </w:rPr>
            </w:pPr>
            <w:r w:rsidRPr="00543987">
              <w:rPr>
                <w:sz w:val="18"/>
              </w:rPr>
              <w:t xml:space="preserve">□Surgeon Fashioned (If Yes→)  </w:t>
            </w:r>
            <w:r w:rsidR="00035C89">
              <w:rPr>
                <w:sz w:val="18"/>
              </w:rPr>
              <w:t xml:space="preserve">  </w:t>
            </w:r>
            <w:r w:rsidRPr="00543987">
              <w:rPr>
                <w:sz w:val="18"/>
              </w:rPr>
              <w:t xml:space="preserve">□Material PTFE (Gore-Tex) </w:t>
            </w:r>
            <w:r w:rsidR="00035C89">
              <w:rPr>
                <w:sz w:val="18"/>
              </w:rPr>
              <w:t xml:space="preserve"> </w:t>
            </w:r>
            <w:r w:rsidRPr="00543987">
              <w:rPr>
                <w:sz w:val="18"/>
              </w:rPr>
              <w:t>□Pericardium □Other</w:t>
            </w:r>
          </w:p>
        </w:tc>
      </w:tr>
      <w:tr w:rsidR="00035C89" w:rsidRPr="00543987" w:rsidTr="0047655A">
        <w:trPr>
          <w:trHeight w:val="728"/>
        </w:trPr>
        <w:tc>
          <w:tcPr>
            <w:tcW w:w="2466" w:type="dxa"/>
            <w:vMerge/>
          </w:tcPr>
          <w:p w:rsidR="00035C89" w:rsidRPr="00543987" w:rsidRDefault="00035C89" w:rsidP="0007060B">
            <w:pPr>
              <w:ind w:left="-90"/>
              <w:rPr>
                <w:sz w:val="18"/>
              </w:rPr>
            </w:pPr>
          </w:p>
        </w:tc>
        <w:tc>
          <w:tcPr>
            <w:tcW w:w="7092" w:type="dxa"/>
            <w:gridSpan w:val="2"/>
            <w:vAlign w:val="center"/>
          </w:tcPr>
          <w:p w:rsidR="00035C89" w:rsidRDefault="00035C89" w:rsidP="0007060B">
            <w:pPr>
              <w:ind w:left="-90"/>
              <w:rPr>
                <w:sz w:val="18"/>
              </w:rPr>
            </w:pPr>
            <w:r w:rsidRPr="00543987">
              <w:rPr>
                <w:sz w:val="18"/>
              </w:rPr>
              <w:t xml:space="preserve">□Commercially Supplied (If Yes→)    □Mechanical       </w:t>
            </w:r>
            <w:r>
              <w:rPr>
                <w:sz w:val="18"/>
              </w:rPr>
              <w:t xml:space="preserve">           </w:t>
            </w:r>
            <w:r w:rsidR="00271AA4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</w:t>
            </w:r>
            <w:r w:rsidRPr="00543987">
              <w:rPr>
                <w:sz w:val="18"/>
              </w:rPr>
              <w:t>□Transcatheter</w:t>
            </w:r>
            <w:r w:rsidR="00286F30">
              <w:rPr>
                <w:sz w:val="18"/>
              </w:rPr>
              <w:t xml:space="preserve"> device</w:t>
            </w:r>
            <w:r w:rsidRPr="00543987">
              <w:rPr>
                <w:sz w:val="18"/>
              </w:rPr>
              <w:tab/>
              <w:t xml:space="preserve">        </w:t>
            </w:r>
          </w:p>
          <w:p w:rsidR="00035C89" w:rsidRDefault="00035C89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543987">
              <w:rPr>
                <w:sz w:val="18"/>
              </w:rPr>
              <w:tab/>
              <w:t xml:space="preserve">        </w:t>
            </w:r>
            <w:r>
              <w:rPr>
                <w:sz w:val="18"/>
              </w:rPr>
              <w:t xml:space="preserve">                                      </w:t>
            </w:r>
            <w:r w:rsidRPr="00543987">
              <w:rPr>
                <w:sz w:val="18"/>
              </w:rPr>
              <w:t>□</w:t>
            </w:r>
            <w:r>
              <w:rPr>
                <w:sz w:val="18"/>
              </w:rPr>
              <w:t xml:space="preserve">Bioprosthetic                </w:t>
            </w:r>
            <w:r w:rsidR="00271AA4">
              <w:rPr>
                <w:sz w:val="18"/>
              </w:rPr>
              <w:t xml:space="preserve">   </w:t>
            </w:r>
            <w:r w:rsidRPr="00543987">
              <w:rPr>
                <w:sz w:val="18"/>
              </w:rPr>
              <w:t xml:space="preserve">□Homograft                                                                </w:t>
            </w:r>
            <w:r>
              <w:rPr>
                <w:sz w:val="18"/>
              </w:rPr>
              <w:t xml:space="preserve">                  </w:t>
            </w:r>
          </w:p>
          <w:p w:rsidR="00035C89" w:rsidRDefault="00035C89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</w:t>
            </w:r>
            <w:r w:rsidRPr="00543987">
              <w:rPr>
                <w:sz w:val="18"/>
              </w:rPr>
              <w:t xml:space="preserve">□Annuloplasty Device    </w:t>
            </w:r>
            <w:r w:rsidR="00271AA4">
              <w:rPr>
                <w:sz w:val="18"/>
              </w:rPr>
              <w:t xml:space="preserve">   </w:t>
            </w:r>
            <w:r w:rsidRPr="00543987">
              <w:rPr>
                <w:sz w:val="18"/>
              </w:rPr>
              <w:t>□Other</w:t>
            </w:r>
          </w:p>
          <w:p w:rsidR="00D257A5" w:rsidRDefault="00D257A5" w:rsidP="0007060B">
            <w:pPr>
              <w:ind w:left="-90"/>
              <w:rPr>
                <w:sz w:val="18"/>
              </w:rPr>
            </w:pPr>
          </w:p>
          <w:p w:rsidR="00D257A5" w:rsidRDefault="00D257A5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>Implant Model:_____________________________</w:t>
            </w:r>
          </w:p>
          <w:p w:rsidR="00D257A5" w:rsidRDefault="00D257A5" w:rsidP="0007060B">
            <w:pPr>
              <w:ind w:left="-90"/>
              <w:rPr>
                <w:sz w:val="18"/>
              </w:rPr>
            </w:pPr>
          </w:p>
          <w:p w:rsidR="00D257A5" w:rsidRDefault="00D257A5" w:rsidP="0007060B">
            <w:pPr>
              <w:ind w:left="-90"/>
              <w:rPr>
                <w:sz w:val="18"/>
              </w:rPr>
            </w:pPr>
            <w:r>
              <w:rPr>
                <w:sz w:val="18"/>
              </w:rPr>
              <w:t>Implant Size:___________________</w:t>
            </w:r>
          </w:p>
          <w:p w:rsidR="00D257A5" w:rsidRPr="00543987" w:rsidRDefault="00D257A5" w:rsidP="0007060B">
            <w:pPr>
              <w:ind w:left="-90"/>
              <w:rPr>
                <w:sz w:val="18"/>
              </w:rPr>
            </w:pPr>
          </w:p>
        </w:tc>
      </w:tr>
    </w:tbl>
    <w:p w:rsidR="00D257A5" w:rsidRDefault="00D257A5" w:rsidP="0007060B">
      <w:pPr>
        <w:ind w:left="-90" w:right="-90"/>
        <w:rPr>
          <w:sz w:val="18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D257A5" w:rsidRPr="00686B80" w:rsidTr="00D257A5">
        <w:trPr>
          <w:trHeight w:val="641"/>
        </w:trPr>
        <w:tc>
          <w:tcPr>
            <w:tcW w:w="9540" w:type="dxa"/>
            <w:vAlign w:val="center"/>
          </w:tcPr>
          <w:p w:rsidR="00D257A5" w:rsidRPr="00686B80" w:rsidRDefault="00D257A5" w:rsidP="0007060B">
            <w:pPr>
              <w:ind w:left="-90"/>
              <w:rPr>
                <w:b/>
                <w:sz w:val="18"/>
                <w:szCs w:val="18"/>
              </w:rPr>
            </w:pPr>
            <w:r w:rsidRPr="00686B80">
              <w:rPr>
                <w:b/>
                <w:sz w:val="18"/>
                <w:szCs w:val="18"/>
              </w:rPr>
              <w:t>Aortic Assessment (epiaortic ultrasound or echo):</w:t>
            </w:r>
          </w:p>
          <w:p w:rsidR="00D257A5" w:rsidRPr="00686B80" w:rsidRDefault="00D257A5" w:rsidP="0007060B">
            <w:pPr>
              <w:ind w:left="-90"/>
              <w:rPr>
                <w:color w:val="000000"/>
                <w:sz w:val="18"/>
                <w:szCs w:val="18"/>
              </w:rPr>
            </w:pPr>
            <w:r w:rsidRPr="00686B80">
              <w:rPr>
                <w:b/>
                <w:sz w:val="18"/>
                <w:szCs w:val="18"/>
              </w:rPr>
              <w:tab/>
            </w:r>
            <w:r w:rsidRPr="00686B80">
              <w:rPr>
                <w:b/>
                <w:sz w:val="18"/>
                <w:szCs w:val="18"/>
              </w:rPr>
              <w:tab/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Concentric Calcification     </w:t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Normal Aorta      </w:t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Extensive Intimal Thickening</w:t>
            </w:r>
          </w:p>
          <w:p w:rsidR="00D257A5" w:rsidRDefault="00D257A5" w:rsidP="0007060B">
            <w:pPr>
              <w:ind w:left="-90"/>
              <w:rPr>
                <w:color w:val="000000"/>
                <w:sz w:val="18"/>
                <w:szCs w:val="18"/>
              </w:rPr>
            </w:pPr>
            <w:r w:rsidRPr="00686B80">
              <w:rPr>
                <w:color w:val="000000"/>
                <w:sz w:val="18"/>
                <w:szCs w:val="18"/>
              </w:rPr>
              <w:tab/>
            </w:r>
            <w:r w:rsidRPr="00686B80">
              <w:rPr>
                <w:color w:val="000000"/>
                <w:sz w:val="18"/>
                <w:szCs w:val="18"/>
              </w:rPr>
              <w:tab/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Protruding Atheroma &lt; 5mm     </w:t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Protruding Atheroma ≥ 5m    </w:t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Mobile Plaques</w:t>
            </w:r>
          </w:p>
          <w:p w:rsidR="00D257A5" w:rsidRPr="00686B80" w:rsidRDefault="00D257A5" w:rsidP="0007060B">
            <w:pPr>
              <w:ind w:left="-90"/>
              <w:rPr>
                <w:b/>
                <w:sz w:val="18"/>
                <w:szCs w:val="18"/>
              </w:rPr>
            </w:pPr>
          </w:p>
        </w:tc>
      </w:tr>
      <w:tr w:rsidR="00D257A5" w:rsidRPr="00686B80" w:rsidTr="00D257A5">
        <w:trPr>
          <w:trHeight w:val="248"/>
        </w:trPr>
        <w:tc>
          <w:tcPr>
            <w:tcW w:w="9540" w:type="dxa"/>
            <w:vAlign w:val="center"/>
          </w:tcPr>
          <w:p w:rsidR="00D257A5" w:rsidRPr="00686B80" w:rsidRDefault="00D257A5" w:rsidP="0007060B">
            <w:pPr>
              <w:ind w:left="-90"/>
              <w:rPr>
                <w:sz w:val="18"/>
                <w:szCs w:val="18"/>
              </w:rPr>
            </w:pPr>
            <w:r w:rsidRPr="00686B80">
              <w:rPr>
                <w:b/>
                <w:color w:val="000000"/>
                <w:sz w:val="18"/>
                <w:szCs w:val="18"/>
              </w:rPr>
              <w:t xml:space="preserve">Did Aortic Assessment Alter Operative Plan?  </w:t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Yes     </w:t>
            </w:r>
            <w:r w:rsidRPr="00686B80">
              <w:rPr>
                <w:color w:val="000000"/>
                <w:sz w:val="18"/>
                <w:szCs w:val="18"/>
              </w:rPr>
              <w:sym w:font="Wingdings" w:char="F0A8"/>
            </w:r>
            <w:r w:rsidRPr="00686B80">
              <w:rPr>
                <w:color w:val="000000"/>
                <w:sz w:val="18"/>
                <w:szCs w:val="18"/>
              </w:rPr>
              <w:t xml:space="preserve"> No</w:t>
            </w:r>
          </w:p>
        </w:tc>
      </w:tr>
    </w:tbl>
    <w:p w:rsidR="00D257A5" w:rsidRPr="00543987" w:rsidRDefault="00D257A5" w:rsidP="0007060B">
      <w:pPr>
        <w:ind w:left="-90" w:right="-90"/>
        <w:rPr>
          <w:sz w:val="18"/>
        </w:rPr>
      </w:pPr>
    </w:p>
    <w:sectPr w:rsidR="00D257A5" w:rsidRPr="00543987" w:rsidSect="0007060B">
      <w:pgSz w:w="12240" w:h="15840"/>
      <w:pgMar w:top="0" w:right="450" w:bottom="90" w:left="180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D7" w:rsidRDefault="00CC09D7" w:rsidP="00CC09D7">
      <w:r>
        <w:separator/>
      </w:r>
    </w:p>
  </w:endnote>
  <w:endnote w:type="continuationSeparator" w:id="0">
    <w:p w:rsidR="00CC09D7" w:rsidRDefault="00CC09D7" w:rsidP="00CC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D7" w:rsidRDefault="00CC09D7" w:rsidP="00CC09D7">
      <w:r>
        <w:separator/>
      </w:r>
    </w:p>
  </w:footnote>
  <w:footnote w:type="continuationSeparator" w:id="0">
    <w:p w:rsidR="00CC09D7" w:rsidRDefault="00CC09D7" w:rsidP="00CC0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D7"/>
    <w:rsid w:val="00035C89"/>
    <w:rsid w:val="0007060B"/>
    <w:rsid w:val="00091FFE"/>
    <w:rsid w:val="000E3B54"/>
    <w:rsid w:val="00271AA4"/>
    <w:rsid w:val="00286F30"/>
    <w:rsid w:val="002F04DD"/>
    <w:rsid w:val="0047655A"/>
    <w:rsid w:val="004E0634"/>
    <w:rsid w:val="00543987"/>
    <w:rsid w:val="00587DB2"/>
    <w:rsid w:val="00645B56"/>
    <w:rsid w:val="00686B80"/>
    <w:rsid w:val="008A7E41"/>
    <w:rsid w:val="008D0550"/>
    <w:rsid w:val="00A12771"/>
    <w:rsid w:val="00AC1B21"/>
    <w:rsid w:val="00B847C1"/>
    <w:rsid w:val="00BD0507"/>
    <w:rsid w:val="00CC09D7"/>
    <w:rsid w:val="00D257A5"/>
    <w:rsid w:val="00D7581A"/>
    <w:rsid w:val="00DE2873"/>
    <w:rsid w:val="00EF2B86"/>
    <w:rsid w:val="00F5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A043920-7D42-4681-8297-13977B14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9D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09D7"/>
  </w:style>
  <w:style w:type="paragraph" w:styleId="Footer">
    <w:name w:val="footer"/>
    <w:basedOn w:val="Normal"/>
    <w:link w:val="FooterChar"/>
    <w:uiPriority w:val="99"/>
    <w:unhideWhenUsed/>
    <w:rsid w:val="00CC09D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09D7"/>
  </w:style>
  <w:style w:type="table" w:styleId="TableGrid">
    <w:name w:val="Table Grid"/>
    <w:basedOn w:val="TableNormal"/>
    <w:uiPriority w:val="59"/>
    <w:rsid w:val="004E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23F8-F397-4E14-A074-EEE383B8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2499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Krohn. Carole</dc:creator>
  <cp:lastModifiedBy>Krohn, Carole</cp:lastModifiedBy>
  <cp:revision>2</cp:revision>
  <cp:lastPrinted>2017-03-10T18:22:00Z</cp:lastPrinted>
  <dcterms:created xsi:type="dcterms:W3CDTF">2017-05-30T18:54:00Z</dcterms:created>
  <dcterms:modified xsi:type="dcterms:W3CDTF">2017-05-30T18:54:00Z</dcterms:modified>
</cp:coreProperties>
</file>